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C61" w14:textId="3809AE38" w:rsidR="0014395C" w:rsidRPr="00126754" w:rsidRDefault="0014395C" w:rsidP="00126754">
      <w:pPr>
        <w:spacing w:after="360" w:line="360" w:lineRule="auto"/>
        <w:jc w:val="right"/>
        <w:rPr>
          <w:rFonts w:ascii="Arial" w:hAnsi="Arial" w:cs="Arial"/>
        </w:rPr>
      </w:pPr>
      <w:r w:rsidRPr="00126754">
        <w:rPr>
          <w:rFonts w:ascii="Arial" w:hAnsi="Arial" w:cs="Arial"/>
        </w:rPr>
        <w:t>Załącznik nr 1 do Zarządzenia nr 9/2024</w:t>
      </w:r>
    </w:p>
    <w:p w14:paraId="5C2A0491" w14:textId="1C91C2AA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Polityka ochrony przed krzywdzeniem</w:t>
      </w:r>
      <w:r w:rsidR="00126754">
        <w:rPr>
          <w:rFonts w:ascii="Arial" w:hAnsi="Arial" w:cs="Arial"/>
          <w:b/>
        </w:rPr>
        <w:t xml:space="preserve"> </w:t>
      </w:r>
      <w:r w:rsidRPr="00126754">
        <w:rPr>
          <w:rFonts w:ascii="Arial" w:hAnsi="Arial" w:cs="Arial"/>
          <w:b/>
        </w:rPr>
        <w:t>w II Liceum Ogólnokształcącym</w:t>
      </w:r>
      <w:r w:rsidR="00126754">
        <w:rPr>
          <w:rFonts w:ascii="Arial" w:hAnsi="Arial" w:cs="Arial"/>
          <w:b/>
        </w:rPr>
        <w:t xml:space="preserve"> </w:t>
      </w:r>
      <w:r w:rsidRPr="00126754">
        <w:rPr>
          <w:rFonts w:ascii="Arial" w:hAnsi="Arial" w:cs="Arial"/>
          <w:b/>
        </w:rPr>
        <w:t>im. Króla Jana III Sobieskiego</w:t>
      </w:r>
      <w:r w:rsidR="00126754">
        <w:rPr>
          <w:rFonts w:ascii="Arial" w:hAnsi="Arial" w:cs="Arial"/>
          <w:b/>
        </w:rPr>
        <w:t xml:space="preserve"> </w:t>
      </w:r>
      <w:r w:rsidRPr="00126754">
        <w:rPr>
          <w:rFonts w:ascii="Arial" w:hAnsi="Arial" w:cs="Arial"/>
          <w:b/>
        </w:rPr>
        <w:t>w Legionowie</w:t>
      </w:r>
    </w:p>
    <w:p w14:paraId="52FE1FBE" w14:textId="77777777" w:rsidR="00FF52A8" w:rsidRPr="00126754" w:rsidRDefault="00442E5E" w:rsidP="00126754">
      <w:p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Podstawa prawna:</w:t>
      </w:r>
    </w:p>
    <w:p w14:paraId="7A149988" w14:textId="77777777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Konstytucja Rzeczypospolitej Polskiej z dnia 2 kwietnia 1997 r. (Dz.U. z 1997 r. nr 78 poz. 483 ze zm.);</w:t>
      </w:r>
    </w:p>
    <w:p w14:paraId="0352EAA0" w14:textId="77777777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z dnia 25 lutego 1964 r. Kodeks rodzinny i opiekuńczy (</w:t>
      </w:r>
      <w:proofErr w:type="spellStart"/>
      <w:r w:rsidRPr="00126754">
        <w:rPr>
          <w:rFonts w:ascii="Arial" w:hAnsi="Arial" w:cs="Arial"/>
        </w:rPr>
        <w:t>t.j</w:t>
      </w:r>
      <w:proofErr w:type="spellEnd"/>
      <w:r w:rsidRPr="00126754">
        <w:rPr>
          <w:rFonts w:ascii="Arial" w:hAnsi="Arial" w:cs="Arial"/>
        </w:rPr>
        <w:t>. Dz.U. z 2020 r., poz. 1359 ze zm.);</w:t>
      </w:r>
    </w:p>
    <w:p w14:paraId="1EFFA51D" w14:textId="4B164CC2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z dnia 28 lipca 2023 r. o zmianie ustawy Kodeks rodzinny i opiekuńczy oraz niektórych innych ustaw (Dz.U. z 2023 r., poz. 1606);</w:t>
      </w:r>
    </w:p>
    <w:p w14:paraId="506E0AB9" w14:textId="318B8CBD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z dnia 29 lipca 2005 r. o przeciwdziałaniu przemocy domowej (</w:t>
      </w:r>
      <w:proofErr w:type="spellStart"/>
      <w:r w:rsidRPr="00126754">
        <w:rPr>
          <w:rFonts w:ascii="Arial" w:hAnsi="Arial" w:cs="Arial"/>
        </w:rPr>
        <w:t>t.j</w:t>
      </w:r>
      <w:proofErr w:type="spellEnd"/>
      <w:r w:rsidRPr="00126754">
        <w:rPr>
          <w:rFonts w:ascii="Arial" w:hAnsi="Arial" w:cs="Arial"/>
        </w:rPr>
        <w:t>. Dz.U. z 2021 r., poz. 1249 ze zm.);</w:t>
      </w:r>
    </w:p>
    <w:p w14:paraId="289E4D1A" w14:textId="51A2F577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z dnia 9 czerwca 2022 r. o wspieraniu i resocjalizacji nieletnich (Dz.U. z 2022 r., poz.1700 ze zm.);</w:t>
      </w:r>
    </w:p>
    <w:p w14:paraId="5C009584" w14:textId="77777777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</w:t>
      </w:r>
      <w:r w:rsidRPr="00126754">
        <w:rPr>
          <w:rFonts w:ascii="Arial" w:hAnsi="Arial" w:cs="Arial"/>
          <w:bCs/>
          <w:caps/>
          <w:color w:val="000000"/>
          <w:lang w:eastAsia="pl-PL"/>
        </w:rPr>
        <w:t xml:space="preserve"> </w:t>
      </w:r>
      <w:r w:rsidRPr="00126754">
        <w:rPr>
          <w:rFonts w:ascii="Arial" w:hAnsi="Arial" w:cs="Arial"/>
          <w:color w:val="000000"/>
          <w:lang w:eastAsia="pl-PL"/>
        </w:rPr>
        <w:t xml:space="preserve">z dnia 13 maja 2016 r. </w:t>
      </w:r>
      <w:r w:rsidRPr="00126754">
        <w:rPr>
          <w:rFonts w:ascii="Arial" w:hAnsi="Arial" w:cs="Arial"/>
          <w:bCs/>
          <w:color w:val="000000"/>
          <w:lang w:eastAsia="pl-PL"/>
        </w:rPr>
        <w:t>o przeciwdziałaniu zagrożeniom przestępczością na tle seksualnym (Dz.U. z 2023 r., poz. 1304 ze zm.);</w:t>
      </w:r>
    </w:p>
    <w:p w14:paraId="1D74D633" w14:textId="73AFC905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Rozporządzenie Rady Ministrów z dnia 6 września 2023 r. w sprawie procedury "Niebieskie Karty" oraz wzorów formularzy "Niebieska Karta" (Dz.U. z 2023 r., poz. 1870);</w:t>
      </w:r>
    </w:p>
    <w:p w14:paraId="264A35ED" w14:textId="39BFA925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z dnia 14 grudnia 2016 r. Prawo oświatowe (</w:t>
      </w:r>
      <w:proofErr w:type="spellStart"/>
      <w:r w:rsidRPr="00126754">
        <w:rPr>
          <w:rFonts w:ascii="Arial" w:hAnsi="Arial" w:cs="Arial"/>
        </w:rPr>
        <w:t>t.j</w:t>
      </w:r>
      <w:proofErr w:type="spellEnd"/>
      <w:r w:rsidRPr="00126754">
        <w:rPr>
          <w:rFonts w:ascii="Arial" w:hAnsi="Arial" w:cs="Arial"/>
        </w:rPr>
        <w:t>. Dz.U. z 2023 r., poz. 900 ze zm.);</w:t>
      </w:r>
    </w:p>
    <w:p w14:paraId="08037EF2" w14:textId="08C8D2AD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z dnia 7 września 1991 r. o systemie oświaty (</w:t>
      </w:r>
      <w:proofErr w:type="spellStart"/>
      <w:r w:rsidRPr="00126754">
        <w:rPr>
          <w:rFonts w:ascii="Arial" w:hAnsi="Arial" w:cs="Arial"/>
        </w:rPr>
        <w:t>t.j</w:t>
      </w:r>
      <w:proofErr w:type="spellEnd"/>
      <w:r w:rsidRPr="00126754">
        <w:rPr>
          <w:rFonts w:ascii="Arial" w:hAnsi="Arial" w:cs="Arial"/>
        </w:rPr>
        <w:t>. Dz.U. z 2022 r., poz. 2230 ze zm.);</w:t>
      </w:r>
    </w:p>
    <w:p w14:paraId="0929C616" w14:textId="1B46EF59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z dnia 26 stycznia 1982 r. – Karta Nauczyciela (</w:t>
      </w:r>
      <w:proofErr w:type="spellStart"/>
      <w:r w:rsidRPr="00126754">
        <w:rPr>
          <w:rFonts w:ascii="Arial" w:hAnsi="Arial" w:cs="Arial"/>
        </w:rPr>
        <w:t>t.j</w:t>
      </w:r>
      <w:proofErr w:type="spellEnd"/>
      <w:r w:rsidRPr="00126754">
        <w:rPr>
          <w:rFonts w:ascii="Arial" w:hAnsi="Arial" w:cs="Arial"/>
        </w:rPr>
        <w:t>. Dz.U. z 2023 r., poz. 984 ze zm.);</w:t>
      </w:r>
    </w:p>
    <w:p w14:paraId="11F10FB6" w14:textId="56290664" w:rsidR="00FF52A8" w:rsidRPr="00126754" w:rsidRDefault="00442E5E" w:rsidP="001267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Ustawa o ochronie danych osobowych z dnia 10 maja 2018 r. (</w:t>
      </w:r>
      <w:proofErr w:type="spellStart"/>
      <w:r w:rsidRPr="00126754">
        <w:rPr>
          <w:rFonts w:ascii="Arial" w:hAnsi="Arial" w:cs="Arial"/>
        </w:rPr>
        <w:t>t.j</w:t>
      </w:r>
      <w:proofErr w:type="spellEnd"/>
      <w:r w:rsidRPr="00126754">
        <w:rPr>
          <w:rFonts w:ascii="Arial" w:hAnsi="Arial" w:cs="Arial"/>
        </w:rPr>
        <w:t>. Dz.U. z 2019 r., poz. 1781 ze zm.).</w:t>
      </w:r>
    </w:p>
    <w:p w14:paraId="67F46612" w14:textId="77777777" w:rsidR="00FF52A8" w:rsidRPr="00126754" w:rsidRDefault="00442E5E" w:rsidP="00126754">
      <w:pPr>
        <w:rPr>
          <w:rFonts w:ascii="Arial" w:hAnsi="Arial" w:cs="Arial"/>
          <w:b/>
        </w:rPr>
      </w:pPr>
      <w:r w:rsidRPr="00126754">
        <w:rPr>
          <w:rFonts w:ascii="Arial" w:hAnsi="Arial" w:cs="Arial"/>
        </w:rPr>
        <w:br w:type="page"/>
      </w:r>
    </w:p>
    <w:p w14:paraId="6C640BBA" w14:textId="7EE717B8" w:rsidR="00FF52A8" w:rsidRPr="00126754" w:rsidRDefault="00442E5E" w:rsidP="00126754">
      <w:pPr>
        <w:spacing w:line="360" w:lineRule="auto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lastRenderedPageBreak/>
        <w:t>Preambuła</w:t>
      </w:r>
    </w:p>
    <w:p w14:paraId="34E8EDC4" w14:textId="0285F58B" w:rsidR="00FF52A8" w:rsidRPr="00126754" w:rsidRDefault="00442E5E" w:rsidP="00126754">
      <w:p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Naczelną zasadą wszystkich działań podejmowanych przez pracowników II Liceum Ogólnokształcącego im. Króla Jana III Sobieskiego w Legionowie jest działanie dla dobra ucznia i w jego najlepszym interesie. Pracownik szkoły traktuje ucznia z szacunkiem </w:t>
      </w:r>
      <w:r w:rsidRPr="00126754">
        <w:rPr>
          <w:rFonts w:ascii="Arial" w:hAnsi="Arial" w:cs="Arial"/>
        </w:rPr>
        <w:br/>
        <w:t>oraz uwzględnia jego potrzeby. Niedopuszczalne jest stosowanie przez pracownika wobec ucznia przemocy w jakiejkolwiek formie. Pracownik szkoły, realizując te cele, działa w ramach obowiązującego prawa, przepisów wewnętrznych szkoły oraz swoich kompetencji.</w:t>
      </w:r>
    </w:p>
    <w:p w14:paraId="66F640BB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Rozdział I</w:t>
      </w:r>
    </w:p>
    <w:p w14:paraId="101E3F8C" w14:textId="6829872C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Objaśnienie terminów</w:t>
      </w:r>
    </w:p>
    <w:p w14:paraId="737889C4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1</w:t>
      </w:r>
    </w:p>
    <w:p w14:paraId="724A0EF9" w14:textId="178563E6" w:rsidR="00FF52A8" w:rsidRPr="00126754" w:rsidRDefault="00442E5E" w:rsidP="00126754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Przez pracownika II Liceum Ogólnokształcącego rozumie się osobę zatrudnioną na podstawie umowy o pracę, mianowania, umowy o dzieło, umowy zlecenia oraz osobę działającą na terenie szkoły to jest prakty</w:t>
      </w:r>
      <w:r w:rsidR="0071294A" w:rsidRPr="00126754">
        <w:rPr>
          <w:rFonts w:ascii="Arial" w:hAnsi="Arial" w:cs="Arial"/>
        </w:rPr>
        <w:t>kanta, stażystę, wolontariusza</w:t>
      </w:r>
      <w:r w:rsidR="00CA2A4C" w:rsidRPr="00126754">
        <w:rPr>
          <w:rFonts w:ascii="Arial" w:hAnsi="Arial" w:cs="Arial"/>
        </w:rPr>
        <w:t>, a także pracownika innego</w:t>
      </w:r>
      <w:r w:rsidR="0071294A" w:rsidRPr="00126754">
        <w:rPr>
          <w:rFonts w:ascii="Arial" w:hAnsi="Arial" w:cs="Arial"/>
        </w:rPr>
        <w:t xml:space="preserve"> podmiot</w:t>
      </w:r>
      <w:r w:rsidR="00CA2A4C" w:rsidRPr="00126754">
        <w:rPr>
          <w:rFonts w:ascii="Arial" w:hAnsi="Arial" w:cs="Arial"/>
        </w:rPr>
        <w:t>u, świadczącego</w:t>
      </w:r>
      <w:r w:rsidR="0071294A" w:rsidRPr="00126754">
        <w:rPr>
          <w:rFonts w:ascii="Arial" w:hAnsi="Arial" w:cs="Arial"/>
        </w:rPr>
        <w:t xml:space="preserve"> pracę na rzecz II Liceum Ogólnokształcącego w Legionowie.</w:t>
      </w:r>
    </w:p>
    <w:p w14:paraId="1E2D6085" w14:textId="73561C8F" w:rsidR="00FF52A8" w:rsidRPr="00126754" w:rsidRDefault="00442E5E" w:rsidP="00126754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Uczniem jest każda osoba uczęszczająca do II Liceum Ogólnokształcącego w Legionowie i realizująca obowiązek nauki. </w:t>
      </w:r>
    </w:p>
    <w:p w14:paraId="4DDC7DBF" w14:textId="49929385" w:rsidR="00FF52A8" w:rsidRPr="00126754" w:rsidRDefault="00442E5E" w:rsidP="00126754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Opiekunem jest osoba uprawniona do reprezentowania ucznia, w szczególności jego przedstawiciel ustawowy (rodzic lub opiekun prawny) lub inna osoba uprawniona do reprezentowania ucznia na podstawie przepisów szczegółowych lub orzeczenia sądu. W myśl niniejszego dokumentu opiekunem jest również rodzic zastępczy. </w:t>
      </w:r>
    </w:p>
    <w:p w14:paraId="1ED0E167" w14:textId="17323766" w:rsidR="00FF52A8" w:rsidRPr="00126754" w:rsidRDefault="00442E5E" w:rsidP="00126754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Zgoda rodzica oznacza zgodę co najmniej jednego z rodziców ucznia. Jednak w przypadku braku porozumienia między rodzicami ucznia należy poinformować rodziców o konieczności rozstrzygnięcia sprawy przez sąd rodzinny. </w:t>
      </w:r>
    </w:p>
    <w:p w14:paraId="4E63FE2A" w14:textId="7C8414F9" w:rsidR="00FF52A8" w:rsidRPr="00126754" w:rsidRDefault="00442E5E" w:rsidP="00126754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Przez krzywdzenie ucznia należy rozumieć popełnienie czynu zabronionego lub czynu karalnego na szkodę ucznia przez jakąkolwiek osobę, w tym pracownika szkoły lub zagrożenie dobra ucznia, w tym jego zaniedbywanie. </w:t>
      </w:r>
    </w:p>
    <w:p w14:paraId="6D1A719D" w14:textId="77777777" w:rsidR="00FF52A8" w:rsidRPr="00126754" w:rsidRDefault="00442E5E" w:rsidP="00126754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Osoba odpowiedzialna za Politykę ochrony przed krzywdzeniem w II Liceum Ogólnokształcącym w Legionowie to wyznaczony przez dyrektora szkoły pracownik sprawujący nadzór nad realizacją Polityki. </w:t>
      </w:r>
    </w:p>
    <w:p w14:paraId="2A858481" w14:textId="77777777" w:rsidR="00FF52A8" w:rsidRPr="00126754" w:rsidRDefault="00442E5E" w:rsidP="00126754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lastRenderedPageBreak/>
        <w:t>Dane osobowe ucznia to wszelkie informacje umożliwiające jego identyfikację.</w:t>
      </w:r>
    </w:p>
    <w:p w14:paraId="5F391510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Rozdział II</w:t>
      </w:r>
    </w:p>
    <w:p w14:paraId="2BE9FC9A" w14:textId="72259B40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Rozpoznawanie i reagowanie na czynniki ryzyka krzywdzenia</w:t>
      </w:r>
    </w:p>
    <w:p w14:paraId="4A8C681A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2</w:t>
      </w:r>
    </w:p>
    <w:p w14:paraId="07828437" w14:textId="77777777" w:rsidR="00FF52A8" w:rsidRPr="00126754" w:rsidRDefault="00442E5E" w:rsidP="00126754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Pracownicy szkoły w ramach wykonywanych obowiązków zwracają uwagę na czynniki ryzyka krzywdzenia uczniów. </w:t>
      </w:r>
    </w:p>
    <w:p w14:paraId="3516F27F" w14:textId="77777777" w:rsidR="00FF52A8" w:rsidRPr="00126754" w:rsidRDefault="00442E5E" w:rsidP="00126754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przypadku zidentyfikowania czynników ryzyka pracownicy szkoły podejmują rozmowę z opiekunami lub pełnoletnimi uczniami, przekazując informacje na temat dostępnej oferty wsparcia i motywując ich do szukania pomocy. </w:t>
      </w:r>
    </w:p>
    <w:p w14:paraId="4C61B4AC" w14:textId="27C1DDC3" w:rsidR="00FF52A8" w:rsidRPr="00126754" w:rsidRDefault="00442E5E" w:rsidP="00126754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Pracownicy monitorują sytuację i dobrostan ucznia poprzez obserwację funkcjonowania ucznia w szkole, rozmowy z uczniem, opiekunami oraz współpracę z instytucjami wspomagającymi pracę szkoły.</w:t>
      </w:r>
    </w:p>
    <w:p w14:paraId="5B5D0FB6" w14:textId="77777777" w:rsidR="00FF52A8" w:rsidRPr="00126754" w:rsidRDefault="00442E5E" w:rsidP="00126754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  <w:color w:val="000000"/>
        </w:rPr>
      </w:pPr>
      <w:r w:rsidRPr="00126754">
        <w:rPr>
          <w:rFonts w:ascii="Arial" w:hAnsi="Arial" w:cs="Arial"/>
          <w:color w:val="000000"/>
        </w:rPr>
        <w:t>Pracownicy znają i przestrzegają ustalonych zasad bezpiecznych relacji na linii pracownik szkoły – uczeń (rozdział IV Polityki ochrony przed krzywdzeniem).</w:t>
      </w:r>
    </w:p>
    <w:p w14:paraId="1C30A22B" w14:textId="70DD0681" w:rsidR="00FF52A8" w:rsidRPr="00126754" w:rsidRDefault="00442E5E" w:rsidP="00126754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  <w:color w:val="000000"/>
        </w:rPr>
      </w:pPr>
      <w:r w:rsidRPr="00126754">
        <w:rPr>
          <w:rFonts w:ascii="Arial" w:hAnsi="Arial" w:cs="Arial"/>
          <w:color w:val="000000"/>
        </w:rPr>
        <w:t>Rekrutacja pracowników placówki odbywa się zgodnie z zapisami Ustawy z dnia 28 lipca 2023 r. o zmianie ustawy – Kodeks rodzinny i opiekuńczy oraz niektórych innych ustaw (art. 7, Rozdział 3 - art. 21).</w:t>
      </w:r>
    </w:p>
    <w:p w14:paraId="10CA186D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Rozdział III</w:t>
      </w:r>
    </w:p>
    <w:p w14:paraId="3417C80B" w14:textId="6A4F6E3C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Procedury interwencji w przypadku krzywdzenia ucznia</w:t>
      </w:r>
    </w:p>
    <w:p w14:paraId="0F621B8D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3</w:t>
      </w:r>
    </w:p>
    <w:p w14:paraId="22DCFBD5" w14:textId="0444D8E1" w:rsidR="00FF52A8" w:rsidRPr="00126754" w:rsidRDefault="00442E5E" w:rsidP="00126754">
      <w:p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Procedura postępowania w przypadku podejrzenia krzywdzenia ucznia przez rodzica/opiekuna prawnego:</w:t>
      </w:r>
    </w:p>
    <w:p w14:paraId="12B5D187" w14:textId="6040E47C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Nauczyciel lub inny pracownik szkoły, który przyjął od ucznia lub innej osoby informację o krzywdzeniu ucznia przez rodziców/prawnych opiekunów, sporządza notatkę służbową (załącznik nr 1) i  informuje o zaistniałym fakcie dyrektora oraz pedagoga/psychologa szkolnego. </w:t>
      </w:r>
    </w:p>
    <w:p w14:paraId="6433F5E4" w14:textId="77777777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Jeżeli stan ucznia wskazuje, iż wymaga on pomocy lekarskiej, pedagog/psycholog konsultuje się z pielęgniarką szkolną. W przypadku nieobecności pielęgniarki dyrektor podejmuje decyzję o wezwaniu karetki pogotowia. </w:t>
      </w:r>
    </w:p>
    <w:p w14:paraId="386D2177" w14:textId="77777777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lastRenderedPageBreak/>
        <w:t xml:space="preserve">Psycholog/pedagog, przeprowadzają z uczniem rozmowę, o ile jest to możliwe, w celu ustalenia okoliczności zdarzenia (gdzie i kiedy doszło do zdarzenia lub zdarzeń, jaka była ich częstotliwość). </w:t>
      </w:r>
    </w:p>
    <w:p w14:paraId="4DA9B2D0" w14:textId="77777777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Pedagog/psycholog wzywa do szkoły opiekuna lub osobę z najbliższej rodziny ucznia, nie będącego sprawcą przemocy. </w:t>
      </w:r>
    </w:p>
    <w:p w14:paraId="023DB493" w14:textId="77777777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  <w:color w:val="000000"/>
        </w:rPr>
        <w:t>Pedagog/psycholog, po konsultacji z dyrektorem szkoły, wszczyna procedurę „Niebieskie Karty”.</w:t>
      </w:r>
    </w:p>
    <w:p w14:paraId="14452B2B" w14:textId="3C3C9633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</w:rPr>
      </w:pPr>
      <w:r w:rsidRPr="00126754">
        <w:rPr>
          <w:rFonts w:ascii="Arial" w:hAnsi="Arial" w:cs="Arial"/>
          <w:color w:val="000000"/>
        </w:rPr>
        <w:t>Dyrektor szkoły wraz z pedagogiem/psychologiem przeprowadza z rodzicami/ opiekunami prawnymi rozmowę o konsekwencjach stosowania przemocy wobec ucznia i obowiązkach szkoły: wszczęcie procedury „Niebieskie Karty”, zgłoszenie sprawy na policję/do prokuratury, do sądu.</w:t>
      </w:r>
    </w:p>
    <w:p w14:paraId="3C95DA34" w14:textId="348A6474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Dyrektor szkoły składa zawiadomienie o podejrzeniu przestępstwa </w:t>
      </w:r>
      <w:r w:rsidRPr="00126754">
        <w:rPr>
          <w:rFonts w:ascii="Arial" w:hAnsi="Arial" w:cs="Arial"/>
        </w:rPr>
        <w:br/>
        <w:t xml:space="preserve">na policję/do prokuratury w każdej sytuacji gdy uczeń jest ofiarą przestępstwa </w:t>
      </w:r>
      <w:r w:rsidR="00931DEB" w:rsidRPr="00126754">
        <w:rPr>
          <w:rFonts w:ascii="Arial" w:hAnsi="Arial" w:cs="Arial"/>
        </w:rPr>
        <w:br/>
      </w:r>
      <w:r w:rsidRPr="00126754">
        <w:rPr>
          <w:rFonts w:ascii="Arial" w:hAnsi="Arial" w:cs="Arial"/>
        </w:rPr>
        <w:t>oraz, w przypadku ucznia małoletniego, składa wniosek o wgląd w sytuację rodziny do sądu.</w:t>
      </w:r>
    </w:p>
    <w:p w14:paraId="5BE0D59B" w14:textId="7B5AF71E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Pedagog/psycholog, wspólnie z wychowawcą ucznia, dokonują diagnozy sytuacji i potrzeb ucznia oraz sporządzają plan pomocy, który uwzględnia sposoby zapewnienia bezpieczeństwa oraz zakres wsparcia, jakie szkoła może zaoferować uczniowi. Przygotowują informację o placówkach pomocy uczniowi, którą przekazują rodzicowi/opiekunowi nie będącemu sprawcą przemocy lub uczniowi pełnoletniemu.</w:t>
      </w:r>
    </w:p>
    <w:p w14:paraId="5B6F778B" w14:textId="77777777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przypadku bezpośredniego zagrożenia życia i zdrowia ucznia dyrektor wzywa odpowiednie służby (pogotowie, policję). Dalsze działania leżą w gestii tych instytucji.</w:t>
      </w:r>
    </w:p>
    <w:p w14:paraId="5E4A0056" w14:textId="55772455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przypadku, gdy nie ma symptomów krzywdzenia ucznia, ale obserwuje się, </w:t>
      </w:r>
      <w:r w:rsidRPr="00126754">
        <w:rPr>
          <w:rFonts w:ascii="Arial" w:hAnsi="Arial" w:cs="Arial"/>
        </w:rPr>
        <w:br/>
        <w:t xml:space="preserve">że rodzina przeżywa trudności, psycholog/pedagog zachęca ją do szukania wsparcia i pomocy z zewnątrz. W tym celu przekazuje rodzicom/opiekunom prawnym lub pełnoletniemu uczniowi adresy instytucji świadczących pomoc specjalistyczną. </w:t>
      </w:r>
    </w:p>
    <w:p w14:paraId="72BC3BD4" w14:textId="28E83574" w:rsidR="00FF52A8" w:rsidRPr="00126754" w:rsidRDefault="00442E5E" w:rsidP="00126754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Wychowawca, we współpracy z pedagogiem/psychologiem, monitoruje sytuację ucznia, udzielając wsparcia i dostosowując pomoc do jego potrzeb.</w:t>
      </w:r>
    </w:p>
    <w:p w14:paraId="3A502888" w14:textId="77777777" w:rsidR="00FF52A8" w:rsidRPr="00126754" w:rsidRDefault="00442E5E" w:rsidP="00126754">
      <w:pPr>
        <w:spacing w:before="240"/>
        <w:jc w:val="center"/>
        <w:rPr>
          <w:rFonts w:ascii="Arial" w:hAnsi="Arial" w:cs="Arial"/>
          <w:b/>
          <w:color w:val="FF0000"/>
        </w:rPr>
      </w:pPr>
      <w:r w:rsidRPr="00126754">
        <w:rPr>
          <w:rFonts w:ascii="Arial" w:hAnsi="Arial" w:cs="Arial"/>
          <w:b/>
        </w:rPr>
        <w:t>§ 4</w:t>
      </w:r>
    </w:p>
    <w:p w14:paraId="302FAE44" w14:textId="77777777" w:rsidR="00FF52A8" w:rsidRPr="00126754" w:rsidRDefault="00442E5E" w:rsidP="00126754">
      <w:pPr>
        <w:spacing w:before="24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Procedura postępowania w przypadku krzywdzenia ucznia przez rówieśników:</w:t>
      </w:r>
    </w:p>
    <w:p w14:paraId="303D3DC5" w14:textId="6F575DE2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lastRenderedPageBreak/>
        <w:t xml:space="preserve">Osoba podejrzewająca krzywdzenie ucznia przez rówieśnika/rówieśników lub osoba, która uzyskała o powyższym informacje, sporządza notatkę służbową (załącznik nr 1) i przekazuje uzyskaną informację do wychowawcy klasy. </w:t>
      </w:r>
    </w:p>
    <w:p w14:paraId="38778AF4" w14:textId="77777777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Wychowawca, w obecności pedagoga/psychologa przeprowadza rozmowę z osobą poszkodowaną, udzielając jej wsparcia.</w:t>
      </w:r>
    </w:p>
    <w:p w14:paraId="5D1A8B0E" w14:textId="05B99088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Wychowawca, w obecności pedagoga/psychologa przeprowadza rozmowę z uczniem/uczniami podejrzanymi o krzywdzenie, informując o konsekwencjach.</w:t>
      </w:r>
    </w:p>
    <w:p w14:paraId="5E557ED0" w14:textId="3AEA5466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Wychowawca klasy informuje rodziców/opiekunów prawnych pokrzywdzonego i sprawcy o sytuacji oraz wzywa ich do szkoły.</w:t>
      </w:r>
    </w:p>
    <w:p w14:paraId="10EECC87" w14:textId="0E739C60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Podczas spotkań z rodzicami/opiekunami ustala się działania: wobec sprawcy (np. rozmowy z wychowawcą, pedagogiem, psychologiem, kary zgodne ze statutem szkoły, wsparcie psychologiczno-pedagogiczne), wobec poszkodowanego (np. rozmowy z wychowawcą, pedagogiem, psychologiem, pomoc psychologiczno-pedagogiczna) oraz świadków (rozmowy wychowawcze, wsparcie psychologiczno-pedagogiczne).</w:t>
      </w:r>
    </w:p>
    <w:p w14:paraId="34291E27" w14:textId="462BD2D0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sytuacji gdy sprawca dopuścił się czynu karalnego na terenie szkoły, dyrektor szkoły może,  za zgodą rodziców/prawnych opiekunów oraz ucznia, zastosować jeżeli jest to wystarczające, środek oddziaływania wychowawczego w postaci pouczenia, ostrzeżenia ustnego albo ostrzeżenia na piśmie, przeproszenia pokrzywdzonego, przywrócenia stanu poprzedniego lub wykonania określonych prac porządkowych na rzecz szkoły. Zastosowanie środka oddziaływania wychowawczego nie wyłącza zastosowania kary określonej w statucie szkoły. W przypadku braku zgody rodziców/prawnych opiekunów i ucznia, dyrektor składa zawiadomienie na policję lub do sądu.</w:t>
      </w:r>
    </w:p>
    <w:p w14:paraId="2876801B" w14:textId="77777777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przypadku gdy uczeń dopuścił się czynu zabronionego wyczerpującego znamiona przestępstwa ściganego z urzędu, dyrektor składa zawiadomienie na policję lub do sądu.</w:t>
      </w:r>
    </w:p>
    <w:p w14:paraId="651D5FA7" w14:textId="1A436057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Wychowawca, we współpracy z pedagogiem i psychologiem, opracowuje plan pomocy, który uwzględnia sposoby zapewnienia bezpieczeństwa oraz zakres wsparcia, jakie szkoła może zaoferować uczniowi i monitoruje sytuację ucznia.</w:t>
      </w:r>
    </w:p>
    <w:p w14:paraId="0CCDD2F6" w14:textId="3D4D227A" w:rsidR="00FF52A8" w:rsidRPr="00126754" w:rsidRDefault="00442E5E" w:rsidP="0012675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przypadku, gdy sprawca agresji/przemocy jest nieznany, dyrektor po rozpoznaniu sprawy informuje rodziców/opiekunów prawnych poszkodowanego o możliwości zawiadomienia policji lub sam zawiadamia policję. </w:t>
      </w:r>
    </w:p>
    <w:p w14:paraId="4F22D79F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lastRenderedPageBreak/>
        <w:t>§ 5</w:t>
      </w:r>
    </w:p>
    <w:p w14:paraId="06B6C7B5" w14:textId="77777777" w:rsidR="00FF52A8" w:rsidRPr="00126754" w:rsidRDefault="00442E5E" w:rsidP="00126754">
      <w:p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Procedura postępowania w przypadku podejrzenia krzywdzenia ucznia przez pracownika szkoły lub inną osobę dorosłą:</w:t>
      </w:r>
    </w:p>
    <w:p w14:paraId="2D180F2C" w14:textId="77777777" w:rsidR="00FF52A8" w:rsidRPr="00126754" w:rsidRDefault="00442E5E" w:rsidP="00126754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przypadku podjęcia przez pracownika szkoły podejrzenia, że uczeń może być krzywdzony, pracownik szkoły ma obowiązek sporządzić notatkę służbową i przekazać ją pedagogowi/psychologowi szkolnemu w przypadku osoby nie będącej pracownikiem szkoły, a w przypadku sprawy dotyczącej pracownika szkoły do dyrektora szkoły. </w:t>
      </w:r>
    </w:p>
    <w:p w14:paraId="0F0AC91A" w14:textId="77777777" w:rsidR="00FF52A8" w:rsidRPr="00126754" w:rsidRDefault="00442E5E" w:rsidP="00126754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przypadku zgłoszenia krzywdzenia ucznia przez osobę dorosłą nie będącą pracownikiem szkoły, pedagog/psycholog informują o sytuacji dyrektora i: </w:t>
      </w:r>
    </w:p>
    <w:p w14:paraId="2BD1B42D" w14:textId="617927ED" w:rsidR="00FF52A8" w:rsidRPr="00126754" w:rsidRDefault="00442E5E" w:rsidP="001267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przeprowadzają, z poszanowaniem godności i intymności, rozmowę z pokrzywdzonym uczniem, </w:t>
      </w:r>
    </w:p>
    <w:p w14:paraId="26F9F200" w14:textId="7696327E" w:rsidR="00FF52A8" w:rsidRPr="00126754" w:rsidRDefault="00442E5E" w:rsidP="001267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wzywają do szkoły rodziców/opiekunów prawnych pokrzywdzonego ucznia i przeprowadzają z nimi rozmowę, </w:t>
      </w:r>
    </w:p>
    <w:p w14:paraId="5DC5A0B2" w14:textId="5B5F251D" w:rsidR="00FF52A8" w:rsidRPr="00126754" w:rsidRDefault="00442E5E" w:rsidP="001267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opracowują plan pomocy i współpracują z rodzicami/opiekunami oraz wychowawcą przy jego realizacji,</w:t>
      </w:r>
    </w:p>
    <w:p w14:paraId="01B2BD6F" w14:textId="0CF4AEFA" w:rsidR="00FF52A8" w:rsidRPr="00126754" w:rsidRDefault="00442E5E" w:rsidP="001267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jeśli zachowania, które zgłosił uczeń, noszą znamiona przestępstwa, dyrektor szkoły składa zawiadomienie na policję lub do prokuratury.</w:t>
      </w:r>
    </w:p>
    <w:p w14:paraId="411A0CF6" w14:textId="77777777" w:rsidR="00FF52A8" w:rsidRPr="00126754" w:rsidRDefault="00442E5E" w:rsidP="00126754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Plan pomocy uwzględnia:</w:t>
      </w:r>
    </w:p>
    <w:p w14:paraId="1F7017B5" w14:textId="4FE9377A" w:rsidR="00FF52A8" w:rsidRPr="00126754" w:rsidRDefault="00442E5E" w:rsidP="0012675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podjęcie działań przez szkołę w celu zapewnienia uczniowi bezpieczeństwa, w tym zgłoszenie podejrzenia krzywdzenia do odpowiedniej instytucji (w przypadku podejrzenia przestępstwa zawiadomienie policji lub prokuratury), </w:t>
      </w:r>
    </w:p>
    <w:p w14:paraId="2A4A392C" w14:textId="12A6FCD2" w:rsidR="00FF52A8" w:rsidRPr="00126754" w:rsidRDefault="00442E5E" w:rsidP="0012675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formy wsparcia, jakie szkoła zaoferuje uczniowi, </w:t>
      </w:r>
    </w:p>
    <w:p w14:paraId="7C800C38" w14:textId="7BE7A489" w:rsidR="00FF52A8" w:rsidRPr="00126754" w:rsidRDefault="00442E5E" w:rsidP="0012675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propozycję skierowania ucznia do specjalistycznej placówki, jeśli istnieje taka potrzeba,</w:t>
      </w:r>
    </w:p>
    <w:p w14:paraId="5761CC3C" w14:textId="583E07A9" w:rsidR="00FF52A8" w:rsidRPr="00126754" w:rsidRDefault="00442E5E" w:rsidP="0012675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przekazanie rodzicom/opiekunom informacji o placówkach świadczących pomoc specjalistyczną.</w:t>
      </w:r>
    </w:p>
    <w:p w14:paraId="5DE4F86E" w14:textId="77777777" w:rsidR="00FF52A8" w:rsidRPr="00126754" w:rsidRDefault="00442E5E" w:rsidP="00126754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przypadku podejrzenia krzywdzenia ucznia przez osobę pracującą w szkole dyrektor szkoły podejmuje następujące działania:</w:t>
      </w:r>
    </w:p>
    <w:p w14:paraId="341B7D9C" w14:textId="65085D11" w:rsidR="00FF52A8" w:rsidRPr="00126754" w:rsidRDefault="00442E5E" w:rsidP="0012675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przeprowadza czynności wyjaśniające i rozmowę dyscyplinującą z pracownikiem, przedstawia konsekwencje wynikające z nieprzestrzegania Polityki ochrony przed krzywdzeniem w II Liceum Ogólnokształcącym w Legionowie; </w:t>
      </w:r>
    </w:p>
    <w:p w14:paraId="1DAEA7DC" w14:textId="55B0680B" w:rsidR="00FF52A8" w:rsidRPr="00126754" w:rsidRDefault="00442E5E" w:rsidP="0012675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lastRenderedPageBreak/>
        <w:t>w przypadku potwierdzenia krzywdzenia sporządza z pracownikiem pisemny kontrakt lub protokół ustaleń, który zawiera szczegółowe rozwiązania mające na celu powstrzymanie dalszego krzywdzenia ucznia przez pracownika (w razie potrzeby dyrektor stosuje środki dyscyplinujące np. upomnienie, nagana);</w:t>
      </w:r>
    </w:p>
    <w:p w14:paraId="506A62C3" w14:textId="0CE74B0B" w:rsidR="00FF52A8" w:rsidRPr="00126754" w:rsidRDefault="00442E5E" w:rsidP="0012675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uzasadnionych przypadkach lub gdy zaplanowane działania nie przyniosą rezultatu,  wdraża wobec pracownika postępowanie dyscyplinarne odpowiednio do zapisów wynikających z Karty Nauczyciela i Kodeksu Pracy;</w:t>
      </w:r>
    </w:p>
    <w:p w14:paraId="1C5BA364" w14:textId="67E91E1F" w:rsidR="00FF52A8" w:rsidRPr="00126754" w:rsidRDefault="00442E5E" w:rsidP="0012675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dyrektor, przy udziale pedagoga/psychologa szkolnego,  przeprowadza rozmowę z rodzicami/opiekunami lub pełnoletnim uczniem przedstawiając plan pomocy w szkole, zgodny z zapisami wynikającymi z § 5 punkt 3 niniejszej Polityki;</w:t>
      </w:r>
    </w:p>
    <w:p w14:paraId="1A024D0D" w14:textId="6CE66A6B" w:rsidR="00FF52A8" w:rsidRPr="00126754" w:rsidRDefault="00442E5E" w:rsidP="00126754">
      <w:pPr>
        <w:pStyle w:val="Akapitzlist"/>
        <w:numPr>
          <w:ilvl w:val="0"/>
          <w:numId w:val="23"/>
        </w:numPr>
        <w:spacing w:line="360" w:lineRule="auto"/>
        <w:jc w:val="center"/>
        <w:rPr>
          <w:rFonts w:ascii="Arial" w:hAnsi="Arial" w:cs="Arial"/>
        </w:rPr>
      </w:pPr>
      <w:r w:rsidRPr="00126754">
        <w:rPr>
          <w:rFonts w:ascii="Arial" w:hAnsi="Arial" w:cs="Arial"/>
        </w:rPr>
        <w:t>jeśli zachowania pracownika noszą znamiona przestępstwa, składa zawiadomienie na policję lub do prokuratury.</w:t>
      </w:r>
      <w:r w:rsidRPr="00126754">
        <w:rPr>
          <w:rFonts w:ascii="Arial" w:hAnsi="Arial" w:cs="Arial"/>
          <w:b/>
        </w:rPr>
        <w:br/>
        <w:t>§ 6</w:t>
      </w:r>
    </w:p>
    <w:p w14:paraId="6552B1DB" w14:textId="77777777" w:rsidR="00FF52A8" w:rsidRPr="00126754" w:rsidRDefault="00442E5E" w:rsidP="00126754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przypadkach dotyczących wykorzystywania seksualnego oraz znęcania się fizycznego i psychicznego dyrektor powołuje zespół interwencyjny, w skład którego mogą wejść: dyrektor, pedagog/psycholog, wychowawca ucznia, inni pracownicy mający wiedzę o krzywdzeniu ucznia lub o uczniu (dalej określani jako: zespół interwencyjny). </w:t>
      </w:r>
    </w:p>
    <w:p w14:paraId="307E1000" w14:textId="77777777" w:rsidR="00FF52A8" w:rsidRPr="00126754" w:rsidRDefault="00442E5E" w:rsidP="00126754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Zespół interwencyjny sporządza plan pomocy, spełniający wymogi opisane w § 5, punkt 3.</w:t>
      </w:r>
    </w:p>
    <w:p w14:paraId="6F38A9FC" w14:textId="77777777" w:rsidR="00FF52A8" w:rsidRPr="00126754" w:rsidRDefault="00442E5E" w:rsidP="00126754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przypadku, gdy podejrzenie krzywdzenia zgłosili opiekunowie ucznia, powołanie zespołu jest obligatoryjne. Zespół interwencyjny wzywa opiekunów na spotkanie wyjaśniające, podczas którego może zaproponować opiekunom zdiagnozowanie zgłaszanego podejrzenia w zewnętrznej, bezstronnej instytucji. Ze spotkania sporządza się protokół. </w:t>
      </w:r>
    </w:p>
    <w:p w14:paraId="45AB7577" w14:textId="56661579" w:rsidR="00126754" w:rsidRDefault="00442E5E" w:rsidP="00126754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przypadku gdy podejrzenie krzywdzenia zgłosili opiekunowie ucznia, a podejrzenie to nie zostało potwierdzone, należy o tym fakcie poinformować opiekunów na piśmie.</w:t>
      </w:r>
    </w:p>
    <w:p w14:paraId="563F5328" w14:textId="6F783735" w:rsidR="00FF52A8" w:rsidRPr="00126754" w:rsidRDefault="00126754" w:rsidP="001267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C62547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lastRenderedPageBreak/>
        <w:t>§ 7</w:t>
      </w:r>
    </w:p>
    <w:p w14:paraId="159106D6" w14:textId="77777777" w:rsidR="00FF52A8" w:rsidRPr="00126754" w:rsidRDefault="00442E5E" w:rsidP="00126754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każdym przypadku podejrzenia krzywdzenia ucznia pedagog/psycholog sporządza kartę interwencji (załącznik nr 3), zawierającą informacje na temat podjętych działań.</w:t>
      </w:r>
    </w:p>
    <w:p w14:paraId="77C004C0" w14:textId="71EADC45" w:rsidR="00FF52A8" w:rsidRPr="00126754" w:rsidRDefault="00442E5E" w:rsidP="00126754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Wszyscy pracownicy placówki i inne osoby, które w związku z wykonywaniem obowiązków służbowych podjęły informację o krzywdzeniu ucznia lub informacje z tym związane, są zobowiązane do zachowania tych informacji w tajemnicy, wyłączając informacje przekazywane uprawnionym instytucjom w ramach działań interwencyjnych. </w:t>
      </w:r>
    </w:p>
    <w:p w14:paraId="1C831EC1" w14:textId="77777777" w:rsidR="00FF52A8" w:rsidRPr="00126754" w:rsidRDefault="00442E5E" w:rsidP="00126754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O każdej sprawie musi zostać poinformowany wyznaczony przez dyrektora szkoły pracownik sprawujący nadzór nad realizacją Polityki ochrony przed krzywdzeniem.</w:t>
      </w:r>
    </w:p>
    <w:p w14:paraId="6D3FA641" w14:textId="77777777" w:rsidR="00FF52A8" w:rsidRPr="00126754" w:rsidRDefault="00442E5E" w:rsidP="00126754">
      <w:pPr>
        <w:rPr>
          <w:rFonts w:ascii="Arial" w:hAnsi="Arial" w:cs="Arial"/>
          <w:b/>
          <w:bCs/>
        </w:rPr>
      </w:pPr>
      <w:r w:rsidRPr="00126754">
        <w:rPr>
          <w:rFonts w:ascii="Arial" w:hAnsi="Arial" w:cs="Arial"/>
        </w:rPr>
        <w:br w:type="page"/>
      </w:r>
    </w:p>
    <w:p w14:paraId="3DDA0B24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lastRenderedPageBreak/>
        <w:t>Rozdział IV</w:t>
      </w:r>
    </w:p>
    <w:p w14:paraId="70EA43E9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Zasady bezpiecznych relacji między pracownikiem szkoły, a uczniem</w:t>
      </w:r>
    </w:p>
    <w:p w14:paraId="663C27B2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8</w:t>
      </w:r>
    </w:p>
    <w:p w14:paraId="2CCBC0CA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relacji z uczniem pracownicy szkoły kierują się postawą szacunku i troski o ucznia. Bezpośredni kontakt oparty jest na poszanowaniu intymności i prywatności ucznia. </w:t>
      </w:r>
    </w:p>
    <w:p w14:paraId="1FAFD928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Pracownicy dbają o bezpieczeństwo uczniów w szkole oraz podczas wyjść i wycieczek szkolnych,  monitorują sytuację i dobrostan uczniów. </w:t>
      </w:r>
    </w:p>
    <w:p w14:paraId="382A89DB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Pomoc uczniom uwzględnia ich indywidualne potrzeby i możliwości rozwojowe.</w:t>
      </w:r>
    </w:p>
    <w:p w14:paraId="52F7647C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Pracownicy podejmują działania wychowawcze mające na celu kształtowanie prawidłowych postaw u młodzieży – wyrażania emocji w sposób niekrzywdzący innych, niwelowania zachowań agresywnych, promowania zasad „dobrego wychowania” i kształtowania postaw prospołecznych.</w:t>
      </w:r>
    </w:p>
    <w:p w14:paraId="77D6BF49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Niedopuszczalne są wszelkie formy komunikowania i dyscyplinowania uczniów mające na celu wykorzystanie władzy bądź przewagi fizycznej, m.in.: zawstydzanie, upokarzanie, obrażanie, poniżanie, ośmieszanie, osądzanie, wytykanie słabości </w:t>
      </w:r>
      <w:r w:rsidRPr="00126754">
        <w:rPr>
          <w:rFonts w:ascii="Arial" w:hAnsi="Arial" w:cs="Arial"/>
        </w:rPr>
        <w:br/>
        <w:t xml:space="preserve">i niepełnosprawności ucznia, używanie wulgarnych słów, gestów czy żartów, krzyk, lekceważenie potrzeb psychicznych. </w:t>
      </w:r>
    </w:p>
    <w:p w14:paraId="04755659" w14:textId="5A11322F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Pracownik szkoły w relacji z uczniem nie może okazywać </w:t>
      </w:r>
      <w:proofErr w:type="spellStart"/>
      <w:r w:rsidRPr="00126754">
        <w:rPr>
          <w:rFonts w:ascii="Arial" w:hAnsi="Arial" w:cs="Arial"/>
        </w:rPr>
        <w:t>zachowań</w:t>
      </w:r>
      <w:proofErr w:type="spellEnd"/>
      <w:r w:rsidRPr="00126754">
        <w:rPr>
          <w:rFonts w:ascii="Arial" w:hAnsi="Arial" w:cs="Arial"/>
        </w:rPr>
        <w:t xml:space="preserve"> naruszających w jakikolwiek sposób integralność fizyczną ucznia (np. szarpanie, popychanie, uderzanie).</w:t>
      </w:r>
    </w:p>
    <w:p w14:paraId="247E4D81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Jeżeli zachowanie ucznia nosi znamiona zachowania zagrażającego zdrowiu lub życiu własnemu lub innych bądź uczeń podejmuje próby dewastacji, niszczenia mienia szkolnego, cudzego, a przy tym nie reaguje na polecenia werbalne pracownika szkoły, wówczas uzasadnione jest przytrzymanie ucznia w bezpieczny sposób, w celu przerwania niebezpiecznej sytuacji. </w:t>
      </w:r>
    </w:p>
    <w:p w14:paraId="1C70180B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Pracownik szkoły przestrzega zasady równego traktowania uczniów, bez względu </w:t>
      </w:r>
      <w:r w:rsidRPr="00126754">
        <w:rPr>
          <w:rFonts w:ascii="Arial" w:hAnsi="Arial" w:cs="Arial"/>
        </w:rPr>
        <w:br/>
        <w:t>na ich płeć, orientację seksualną, niepełnosprawność, status społeczny, etniczny, kulturowy, religijny, światopogląd, osiągnięcia edukacyjne.</w:t>
      </w:r>
    </w:p>
    <w:p w14:paraId="13573118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sytuacjach wymagających czynności pielęgnacyjnych czy medycznych należy unikać innego niż niezbędny kontakt fizyczny z uczniem. Zakres </w:t>
      </w:r>
      <w:r w:rsidRPr="00126754">
        <w:rPr>
          <w:rFonts w:ascii="Arial" w:hAnsi="Arial" w:cs="Arial"/>
        </w:rPr>
        <w:lastRenderedPageBreak/>
        <w:t>czynności pielęgnacyjnych w przypadku uczniów z niepełnosprawnością ustala się każdorazowo z rodzicami.</w:t>
      </w:r>
    </w:p>
    <w:p w14:paraId="13032A0E" w14:textId="60BF1D4C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Nie należy wchodzić w relacje jakiejkolwiek zależności wobec uczniów i rodziców/opiekunów. </w:t>
      </w:r>
      <w:r w:rsidRPr="00126754">
        <w:rPr>
          <w:rFonts w:ascii="Arial" w:hAnsi="Arial" w:cs="Arial"/>
          <w:color w:val="000000"/>
        </w:rPr>
        <w:t xml:space="preserve">Nie należy zachowywać się w sposób sugerujący innym istnienie takiej zależności bądź prowadzący do oskarżeń o nierówne traktowanie </w:t>
      </w:r>
      <w:r w:rsidRPr="00126754">
        <w:rPr>
          <w:rFonts w:ascii="Arial" w:hAnsi="Arial" w:cs="Arial"/>
          <w:color w:val="000000"/>
        </w:rPr>
        <w:br/>
        <w:t>czy czerpanie korzyści majątkowych i innych.</w:t>
      </w:r>
    </w:p>
    <w:p w14:paraId="7B7127BC" w14:textId="1ED3DFDA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Nie jest wskazane utrzymywanie kontaktów pozaszkolnych pracownika szkoły z uczniem z wykorzystaniem prywatnego telefonu, poczty elektronicznej, portali społecznościowych. Jeśli zachodzi taka konieczność, właściwą formą komunikacji </w:t>
      </w:r>
      <w:r w:rsidRPr="00126754">
        <w:rPr>
          <w:rFonts w:ascii="Arial" w:hAnsi="Arial" w:cs="Arial"/>
        </w:rPr>
        <w:br/>
        <w:t xml:space="preserve">z uczniami i ich rodzicami/opiekunami są kanały służbowe (dziennik </w:t>
      </w:r>
      <w:proofErr w:type="spellStart"/>
      <w:r w:rsidRPr="00126754">
        <w:rPr>
          <w:rFonts w:ascii="Arial" w:hAnsi="Arial" w:cs="Arial"/>
        </w:rPr>
        <w:t>librus</w:t>
      </w:r>
      <w:proofErr w:type="spellEnd"/>
      <w:r w:rsidRPr="00126754">
        <w:rPr>
          <w:rFonts w:ascii="Arial" w:hAnsi="Arial" w:cs="Arial"/>
        </w:rPr>
        <w:t xml:space="preserve">, MS </w:t>
      </w:r>
      <w:proofErr w:type="spellStart"/>
      <w:r w:rsidRPr="00126754">
        <w:rPr>
          <w:rFonts w:ascii="Arial" w:hAnsi="Arial" w:cs="Arial"/>
        </w:rPr>
        <w:t>Teams</w:t>
      </w:r>
      <w:proofErr w:type="spellEnd"/>
      <w:r w:rsidRPr="00126754">
        <w:rPr>
          <w:rFonts w:ascii="Arial" w:hAnsi="Arial" w:cs="Arial"/>
        </w:rPr>
        <w:t>, poczta służbowa, telefon służbowy).</w:t>
      </w:r>
    </w:p>
    <w:p w14:paraId="3F0E5088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Kontakty z uczniami poza placówką powinny być ściśle powiązane z wykonywaniem obowiązków służbowych. </w:t>
      </w:r>
    </w:p>
    <w:p w14:paraId="2334475A" w14:textId="77777777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Nie wolno przewozić ucznia prywatnym środkiem transportu. </w:t>
      </w:r>
    </w:p>
    <w:p w14:paraId="0E24A207" w14:textId="45CEEEC5" w:rsidR="00FF52A8" w:rsidRPr="00126754" w:rsidRDefault="00442E5E" w:rsidP="0012675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Szczegółowe zasady zachowania ucznia w szkole określa Statut szkoły. </w:t>
      </w:r>
    </w:p>
    <w:p w14:paraId="2E68A14A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Rozdział V</w:t>
      </w:r>
    </w:p>
    <w:p w14:paraId="7F0056F1" w14:textId="2EAAE84A" w:rsidR="00FF52A8" w:rsidRPr="00126754" w:rsidRDefault="00442E5E" w:rsidP="00126754">
      <w:pPr>
        <w:spacing w:line="360" w:lineRule="auto"/>
        <w:jc w:val="center"/>
        <w:rPr>
          <w:rFonts w:ascii="Arial" w:hAnsi="Arial" w:cs="Arial"/>
        </w:rPr>
      </w:pPr>
      <w:r w:rsidRPr="00126754">
        <w:rPr>
          <w:rFonts w:ascii="Arial" w:hAnsi="Arial" w:cs="Arial"/>
          <w:b/>
          <w:bCs/>
        </w:rPr>
        <w:t>Zasady ochrony danych osobowych i wizerunku ucznia</w:t>
      </w:r>
    </w:p>
    <w:p w14:paraId="4B144B32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9</w:t>
      </w:r>
    </w:p>
    <w:p w14:paraId="64958984" w14:textId="77777777" w:rsidR="00FF52A8" w:rsidRPr="00126754" w:rsidRDefault="00442E5E" w:rsidP="00126754">
      <w:pPr>
        <w:pStyle w:val="Akapitzlist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Dane osobowe uczniów podlegają ochronie, zgodnie z obowiązującymi przepisami prawa. </w:t>
      </w:r>
    </w:p>
    <w:p w14:paraId="57C96A50" w14:textId="77777777" w:rsidR="00FF52A8" w:rsidRPr="00126754" w:rsidRDefault="00442E5E" w:rsidP="00126754">
      <w:pPr>
        <w:pStyle w:val="Akapitzlist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Szkoła, uznając prawo ucznia do prywatności i ochrony dóbr osobistych, zapewnia ochronę wizerunku ucznia. </w:t>
      </w:r>
    </w:p>
    <w:p w14:paraId="65006556" w14:textId="6D9E27DC" w:rsidR="00FF52A8" w:rsidRPr="00126754" w:rsidRDefault="00442E5E" w:rsidP="00126754">
      <w:pPr>
        <w:pStyle w:val="Akapitzlist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Pracownik szkoły ma obowiązek zachowania tajemnicy danych osobowych, które przetwarza oraz zachowania w tajemnicy sposobów zabezpieczania danych osobowych przed nieuprawnionym dostępem.</w:t>
      </w:r>
    </w:p>
    <w:p w14:paraId="3DBE8F18" w14:textId="788B32DD" w:rsidR="00FF52A8" w:rsidRPr="00126754" w:rsidRDefault="00442E5E" w:rsidP="00126754">
      <w:pPr>
        <w:pStyle w:val="Akapitzlist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Dane osobowe ucznia są udostępniane wyłącznie osobom i podmiotom uprawnionym na podstawie odrębnych przepisów.</w:t>
      </w:r>
    </w:p>
    <w:p w14:paraId="528471C5" w14:textId="77777777" w:rsidR="00FF52A8" w:rsidRPr="00126754" w:rsidRDefault="00442E5E" w:rsidP="00126754">
      <w:pPr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10</w:t>
      </w:r>
    </w:p>
    <w:p w14:paraId="3E0D7B8B" w14:textId="0F2B304A" w:rsidR="00FF52A8" w:rsidRPr="00126754" w:rsidRDefault="00442E5E" w:rsidP="00126754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Pracownik szkoły nie udostępnia przedstawicielom mediów informacji o uczniu ani jego rodzinie. </w:t>
      </w:r>
    </w:p>
    <w:p w14:paraId="26494955" w14:textId="06E83EDC" w:rsidR="00FF52A8" w:rsidRPr="00126754" w:rsidRDefault="00442E5E" w:rsidP="00126754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Pracownik szkoły nie kontaktuje przedstawicieli mediów z uczniem lub opiekunem oraz nie umożliwia utrwalania wizerunku ucznia (filmowanie, </w:t>
      </w:r>
      <w:r w:rsidRPr="00126754">
        <w:rPr>
          <w:rFonts w:ascii="Arial" w:hAnsi="Arial" w:cs="Arial"/>
        </w:rPr>
        <w:lastRenderedPageBreak/>
        <w:t>fotografowanie, nagrywanie głosu ucznia) na terenie szkoły, bez pisemnej zgody rodziców/opiekunów prawnych lub pełnoletniego ucznia.</w:t>
      </w:r>
    </w:p>
    <w:p w14:paraId="648F0071" w14:textId="16C02556" w:rsidR="00FF52A8" w:rsidRPr="00126754" w:rsidRDefault="00442E5E" w:rsidP="00126754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wyjątkowych i uzasadnionych sytuacjach, pracownik szkoły może skontaktować się z rodzicem/opiekunem prawnym ucznia, w celu uzyskania pisemnej zgody, o której mowa powyżej i ustalić procedurę jej uzyskania.</w:t>
      </w:r>
    </w:p>
    <w:p w14:paraId="5D10E297" w14:textId="16050B91" w:rsidR="00FF52A8" w:rsidRPr="00126754" w:rsidRDefault="00442E5E" w:rsidP="00126754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Niedopuszczalne jest podanie przedstawicielowi mediów danych kontaktowych do rodzica/opiekuna prawnego ucznia lub pełnoletniego ucznia – bez jego wiedzy i zgody.</w:t>
      </w:r>
    </w:p>
    <w:p w14:paraId="6BD19824" w14:textId="77777777" w:rsidR="00FF52A8" w:rsidRPr="00126754" w:rsidRDefault="00442E5E" w:rsidP="00126754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Jeżeli wizerunek ucznia stanowi jedynie szczegół całości, takiej jak: zgromadzenie, krajobraz, publiczna impreza, zgoda rodzica/opiekuna prawnego lub pełnoletniego ucznia na utrwalanie wizerunku nie jest wymagana. </w:t>
      </w:r>
    </w:p>
    <w:p w14:paraId="62C67C63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11</w:t>
      </w:r>
    </w:p>
    <w:p w14:paraId="739EBD99" w14:textId="5A9971F2" w:rsidR="00FF52A8" w:rsidRPr="00126754" w:rsidRDefault="00442E5E" w:rsidP="00126754">
      <w:pPr>
        <w:pStyle w:val="Akapitzlist"/>
        <w:numPr>
          <w:ilvl w:val="0"/>
          <w:numId w:val="6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Upublicznienie przez pracownika placówki wizerunku ucznia utrwalonego w jakiejkolwiek formie (fotografia, nagranie audio-wideo) wymaga pisemnej zgody rodzica/opiekuna ucznia lub ucznia pełnoletniego. </w:t>
      </w:r>
    </w:p>
    <w:p w14:paraId="2BDC9C68" w14:textId="77777777" w:rsidR="00FF52A8" w:rsidRPr="00126754" w:rsidRDefault="00442E5E" w:rsidP="00126754">
      <w:pPr>
        <w:pStyle w:val="Akapitzlist"/>
        <w:numPr>
          <w:ilvl w:val="0"/>
          <w:numId w:val="6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Pisemna zgoda, o której mowa w ust. 1, powinna zawierać informację, gdzie będzie umieszczony zarejestrowany wizerunek i w jakim kontekście będzie wykorzystywany.</w:t>
      </w:r>
    </w:p>
    <w:p w14:paraId="5CF71B3B" w14:textId="106EDCEF" w:rsidR="00FF52A8" w:rsidRPr="00126754" w:rsidRDefault="00442E5E" w:rsidP="00126754">
      <w:pPr>
        <w:pStyle w:val="Akapitzlist"/>
        <w:numPr>
          <w:ilvl w:val="0"/>
          <w:numId w:val="6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przypadku wykonywania zdjęć i nagrań przez osoby z zewnątrz, uczniowie pozostają pod opieką nauczyciela.</w:t>
      </w:r>
    </w:p>
    <w:p w14:paraId="0EDC8885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Rozdział VI</w:t>
      </w:r>
    </w:p>
    <w:p w14:paraId="3D6E00E0" w14:textId="081E88F5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Zasady dostępu uczniów do internetu</w:t>
      </w:r>
    </w:p>
    <w:p w14:paraId="402471CF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12</w:t>
      </w:r>
    </w:p>
    <w:p w14:paraId="512EE345" w14:textId="1678C119" w:rsidR="00FF52A8" w:rsidRPr="00126754" w:rsidRDefault="00442E5E" w:rsidP="00126754">
      <w:pPr>
        <w:pStyle w:val="Akapitzlist"/>
        <w:numPr>
          <w:ilvl w:val="0"/>
          <w:numId w:val="4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Szkoła, zapewniając uczniom dostęp do internetu, podejmuje działania zabezpieczające uczniów przed dostępem do treści, które mogą stanowić zagrożenie dla ich prawidłowego rozwoju.</w:t>
      </w:r>
    </w:p>
    <w:p w14:paraId="0ED1BC70" w14:textId="77777777" w:rsidR="00FF52A8" w:rsidRPr="00126754" w:rsidRDefault="00442E5E" w:rsidP="00126754">
      <w:pPr>
        <w:pStyle w:val="Akapitzlist"/>
        <w:numPr>
          <w:ilvl w:val="0"/>
          <w:numId w:val="4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Na terenie szkoły dostęp uczniów do internetu możliwy jest na przeznaczonych do tego komputerach, pod nadzorem pracownika szkoły, na lekcji informatyki, grafiki komputerowej oraz w bibliotece szkolnej.</w:t>
      </w:r>
    </w:p>
    <w:p w14:paraId="1F36DD85" w14:textId="77777777" w:rsidR="00FF52A8" w:rsidRPr="00126754" w:rsidRDefault="00442E5E" w:rsidP="00126754">
      <w:pPr>
        <w:pStyle w:val="Akapitzlist"/>
        <w:numPr>
          <w:ilvl w:val="0"/>
          <w:numId w:val="4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Nauczyciel ma obowiązek poinformowania uczniów o zasadach bezpiecznego korzystania z internetu podczas zajęć. Czuwa także nad bezpieczeństwem korzystania przez nich z internetu. </w:t>
      </w:r>
    </w:p>
    <w:p w14:paraId="16DD0013" w14:textId="77777777" w:rsidR="00FF52A8" w:rsidRPr="00126754" w:rsidRDefault="00442E5E" w:rsidP="00126754">
      <w:pPr>
        <w:pStyle w:val="Akapitzlist"/>
        <w:numPr>
          <w:ilvl w:val="0"/>
          <w:numId w:val="4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lastRenderedPageBreak/>
        <w:t>Szkoła zapewnia uczniom stały dostęp do materiałów edukacyjnych, dotyczących bezpiecznego korzystania z internetu.</w:t>
      </w:r>
    </w:p>
    <w:p w14:paraId="5D333E35" w14:textId="2F0BA7D1" w:rsidR="00FF52A8" w:rsidRPr="00126754" w:rsidRDefault="00442E5E" w:rsidP="00126754">
      <w:pPr>
        <w:jc w:val="center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§ 13</w:t>
      </w:r>
    </w:p>
    <w:p w14:paraId="11E66327" w14:textId="6D31C0F5" w:rsidR="00FF52A8" w:rsidRPr="00126754" w:rsidRDefault="00442E5E" w:rsidP="00126754">
      <w:pPr>
        <w:pStyle w:val="Akapitzlist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Osoba odpowiedzialna za serwisowanie sprzętu komputerowego w szkole, dba aby na wszystkich komputerach z dostępem do internetu zainstalowane było oprogramowanie  chroniące przed niebezpiecznymi treściami.</w:t>
      </w:r>
    </w:p>
    <w:p w14:paraId="4E769839" w14:textId="28C47483" w:rsidR="00FF52A8" w:rsidRPr="00126754" w:rsidRDefault="00442E5E" w:rsidP="00126754">
      <w:pPr>
        <w:pStyle w:val="Akapitzlist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Wymienione w pkt 1 niniejszego paragrafu oprogramowanie jest aktualizowane w miarę potrzeb przez uprawnioną osobę. </w:t>
      </w:r>
    </w:p>
    <w:p w14:paraId="36BAA05E" w14:textId="13B682A9" w:rsidR="00AD6C68" w:rsidRPr="00126754" w:rsidRDefault="00442E5E" w:rsidP="00126754">
      <w:pPr>
        <w:pStyle w:val="Akapitzlist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Nauczyciele pełniący nadzór nad uczniami w czasie korzystania z komputerów </w:t>
      </w:r>
      <w:r w:rsidRPr="00126754">
        <w:rPr>
          <w:rFonts w:ascii="Arial" w:hAnsi="Arial" w:cs="Arial"/>
        </w:rPr>
        <w:br/>
        <w:t xml:space="preserve">na bieżąco sprawdzają czy na komputerach udostępnionych uczniom, podłączonych do </w:t>
      </w:r>
      <w:proofErr w:type="spellStart"/>
      <w:r w:rsidRPr="00126754">
        <w:rPr>
          <w:rFonts w:ascii="Arial" w:hAnsi="Arial" w:cs="Arial"/>
        </w:rPr>
        <w:t>internetu</w:t>
      </w:r>
      <w:proofErr w:type="spellEnd"/>
      <w:r w:rsidRPr="00126754">
        <w:rPr>
          <w:rFonts w:ascii="Arial" w:hAnsi="Arial" w:cs="Arial"/>
        </w:rPr>
        <w:t xml:space="preserve">, nie znajdują się niebezpieczne treści. </w:t>
      </w:r>
    </w:p>
    <w:p w14:paraId="30A711F0" w14:textId="77777777" w:rsidR="00FF52A8" w:rsidRPr="00126754" w:rsidRDefault="00442E5E" w:rsidP="00126754">
      <w:pPr>
        <w:pStyle w:val="Akapitzlist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 przypadku znalezienia niebezpiecznych treści pracownik blokuje je, stara się ustalić, kto korzystał z komputera w czasie pojawienia się tych treści. </w:t>
      </w:r>
      <w:r w:rsidRPr="00126754">
        <w:rPr>
          <w:rFonts w:ascii="Arial" w:hAnsi="Arial" w:cs="Arial"/>
          <w:strike/>
        </w:rPr>
        <w:t xml:space="preserve"> </w:t>
      </w:r>
    </w:p>
    <w:p w14:paraId="1467EB39" w14:textId="77777777" w:rsidR="00FF52A8" w:rsidRPr="00126754" w:rsidRDefault="00442E5E" w:rsidP="00126754">
      <w:pPr>
        <w:pStyle w:val="Akapitzlist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Informację o uczniu, który korzystał z komputera w czasie pojawienia się niebezpiecznych treści, pracownik przekazuje wychowawcy.</w:t>
      </w:r>
    </w:p>
    <w:p w14:paraId="71B7A4AC" w14:textId="5BBF424B" w:rsidR="00FF52A8" w:rsidRPr="00126754" w:rsidRDefault="00442E5E" w:rsidP="00126754">
      <w:pPr>
        <w:pStyle w:val="Akapitzlist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Wychowawca, we współpracy z pedagogiem/psychologiem przeprowadza rozmowę z uczniem na temat bezpieczeństwa w internecie. W szczególnych przypadkach powiadamia rodziców/opiekunów ucznia. </w:t>
      </w:r>
    </w:p>
    <w:p w14:paraId="729D06FD" w14:textId="51FEF514" w:rsidR="00FF52A8" w:rsidRPr="00126754" w:rsidRDefault="00442E5E" w:rsidP="00126754">
      <w:pPr>
        <w:pStyle w:val="Akapitzlist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Jeżeli w wyniku przeprowadzonej rozmowy wychowawca uzyska informację, że uczeń jest krzywdzony, podejmuje odpowiednie działania, zgodnie z Polityką ochrony przed krzywdzeniem w II Liceum Ogólnokształcącym w Legionowie.</w:t>
      </w:r>
    </w:p>
    <w:p w14:paraId="0D22198A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Rozdział VII</w:t>
      </w:r>
    </w:p>
    <w:p w14:paraId="703A7FE6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Monitoring stosowania Polityki</w:t>
      </w:r>
    </w:p>
    <w:p w14:paraId="0F498050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§ 14</w:t>
      </w:r>
    </w:p>
    <w:p w14:paraId="11CC23F4" w14:textId="3D0CDCE1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Dyrektor szkoły wyznacza psychologa jako osobę odpowiedzialną za Politykę ochrony przed krzywdzeniem w II Liceum Ogólnokształcącym w Legionowie, który posiada wiedzę w zakresie ochrony uczniów przed krzywdzeniem (zna odpowiednie przepisy i współpracuje z instytucjami odpowiedzialnymi za ochronę przed krzywdzeniem).</w:t>
      </w:r>
    </w:p>
    <w:p w14:paraId="5F8C0588" w14:textId="31826AB2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Osoba, o której mowa w pkt 1 niniejszego paragrafu, jest odpowiedzialna za monitorowanie realizacji Polityki, reagowanie na sygnały naruszenia Polityki, prowadzenie rejestru zgłoszeń związanych z podejrzeniem krzywdzenia </w:t>
      </w:r>
      <w:r w:rsidRPr="00126754">
        <w:rPr>
          <w:rFonts w:ascii="Arial" w:hAnsi="Arial" w:cs="Arial"/>
        </w:rPr>
        <w:lastRenderedPageBreak/>
        <w:t xml:space="preserve">uczniów (załącznik nr 5), konsultowanie się, w miarę potrzeb, z innymi podmiotami (KPP, PPP, OPS, PCPR, organizacje pozarządowe) oraz proponowanie zmian w Polityce. </w:t>
      </w:r>
    </w:p>
    <w:p w14:paraId="19BD0D99" w14:textId="141B2DA2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Rejestr zgłoszeń przechowywany jest w dokumentacji osoby odpowiedzialnej za Politykę ochrony przed krzywdzeniem w II Liceum Ogólnokształcącym w Legionowie.</w:t>
      </w:r>
    </w:p>
    <w:p w14:paraId="04BF5C3C" w14:textId="77777777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Osoba, o której mowa w pkt 1 niniejszego paragrafu, przeprowadza wśród pracowników szkoły, przynajmniej raz na 12 miesięcy, ankietę monitorującą poziom realizacji Polityki (załącznik nr 2). W ankiecie pracownicy szkoły mogą proponować zmiany Polityki oraz wskazywać naruszenia Polityki w szkole. </w:t>
      </w:r>
    </w:p>
    <w:p w14:paraId="3C421F5F" w14:textId="71B25C77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Osoba, o której mowa w pkt 1 niniejszego paragrafu, dokonuje opracowania wypełnionych przez pracowników szkoły ankiet. Sporządza na tej podstawie raport z monitoringu, który następnie przekazuje dyrektorowi szkoły. </w:t>
      </w:r>
    </w:p>
    <w:p w14:paraId="4FBA547B" w14:textId="62923F68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ramach monitoringu Polityki, szkoła konsultuje się z rodzicami podczas spotkań dyrektora z Radą Rodziców, zebrań klasowych z rodzicami, rozmów nauczycieli z rodzicami.</w:t>
      </w:r>
    </w:p>
    <w:p w14:paraId="3A47CBC6" w14:textId="77777777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ramach monitoringu stosowania Polityki psycholog konsultuje się z uczniami podczas spotkań z przedstawicielami Samorządu Uczniowskiego.</w:t>
      </w:r>
    </w:p>
    <w:p w14:paraId="016CED2F" w14:textId="720656B0" w:rsidR="00FF52A8" w:rsidRPr="00126754" w:rsidRDefault="00442E5E" w:rsidP="00126754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Dyrektor szkoły wprowadza do Polityki niezbędne zmiany, dostosowując dokument do aktualnych potrzeb oraz obowiązujących przepisów i ogłasza pracownikom placówki, uczniom i ich opiekunom nowe brzmienie dokumentu.</w:t>
      </w:r>
    </w:p>
    <w:p w14:paraId="4AD3C844" w14:textId="78389F09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Rozdział VIII</w:t>
      </w:r>
    </w:p>
    <w:p w14:paraId="39B6A847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Przepisy końcowe</w:t>
      </w:r>
    </w:p>
    <w:p w14:paraId="2F628D5A" w14:textId="77777777" w:rsidR="00FF52A8" w:rsidRPr="00126754" w:rsidRDefault="00442E5E" w:rsidP="00126754">
      <w:pPr>
        <w:spacing w:line="360" w:lineRule="auto"/>
        <w:jc w:val="center"/>
        <w:rPr>
          <w:rFonts w:ascii="Arial" w:hAnsi="Arial" w:cs="Arial"/>
          <w:b/>
          <w:bCs/>
        </w:rPr>
      </w:pPr>
      <w:r w:rsidRPr="00126754">
        <w:rPr>
          <w:rFonts w:ascii="Arial" w:hAnsi="Arial" w:cs="Arial"/>
          <w:b/>
          <w:bCs/>
        </w:rPr>
        <w:t>§ 15</w:t>
      </w:r>
    </w:p>
    <w:p w14:paraId="72D57C33" w14:textId="633521C5" w:rsidR="00FF52A8" w:rsidRPr="00126754" w:rsidRDefault="00442E5E" w:rsidP="00126754">
      <w:pPr>
        <w:pStyle w:val="Akapitzlist"/>
        <w:numPr>
          <w:ilvl w:val="0"/>
          <w:numId w:val="18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Politykę ochrony przed krzywdzeniem wprowadza się Zarządzeniem Dyrektora II Liceum Ogólnokształcącego w Legionowie i wchodzi w życie z dniem </w:t>
      </w:r>
      <w:r w:rsidR="000B517A" w:rsidRPr="00126754">
        <w:rPr>
          <w:rFonts w:ascii="Arial" w:hAnsi="Arial" w:cs="Arial"/>
        </w:rPr>
        <w:t>15 lutego 2024 roku</w:t>
      </w:r>
      <w:r w:rsidRPr="00126754">
        <w:rPr>
          <w:rFonts w:ascii="Arial" w:hAnsi="Arial" w:cs="Arial"/>
        </w:rPr>
        <w:t>.</w:t>
      </w:r>
    </w:p>
    <w:p w14:paraId="030AADD0" w14:textId="085D7E80" w:rsidR="00FF52A8" w:rsidRPr="00126754" w:rsidRDefault="00442E5E" w:rsidP="0012675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Ogłoszenie Polityki następuje w sposób dostępny dla pracowników szkoły, uczniów i ich opiekunów. </w:t>
      </w:r>
    </w:p>
    <w:p w14:paraId="4BBAACA6" w14:textId="05CAB89D" w:rsidR="00FF52A8" w:rsidRPr="00126754" w:rsidRDefault="00194538" w:rsidP="0012675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R</w:t>
      </w:r>
      <w:r w:rsidR="00442E5E" w:rsidRPr="00126754">
        <w:rPr>
          <w:rFonts w:ascii="Arial" w:hAnsi="Arial" w:cs="Arial"/>
        </w:rPr>
        <w:t xml:space="preserve">odzice/opiekunowie prawni </w:t>
      </w:r>
      <w:r w:rsidR="00183EC7" w:rsidRPr="00126754">
        <w:rPr>
          <w:rFonts w:ascii="Arial" w:hAnsi="Arial" w:cs="Arial"/>
        </w:rPr>
        <w:t xml:space="preserve">zostają zapoznani z treścią dokumentu </w:t>
      </w:r>
      <w:r w:rsidR="00442E5E" w:rsidRPr="00126754">
        <w:rPr>
          <w:rFonts w:ascii="Arial" w:hAnsi="Arial" w:cs="Arial"/>
        </w:rPr>
        <w:t xml:space="preserve">podczas zebrań, a młodzież podczas godzin wychowawczych. </w:t>
      </w:r>
    </w:p>
    <w:p w14:paraId="537E3CF7" w14:textId="77777777" w:rsidR="00FF52A8" w:rsidRPr="00126754" w:rsidRDefault="00442E5E" w:rsidP="0012675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Pracownicy szkoły składają oświadczenie o zapoznaniu się z Polityką i zobowiązują się do jej przestrzegania (załącznik nr 4, 4a</w:t>
      </w:r>
      <w:r w:rsidR="00E81756" w:rsidRPr="00126754">
        <w:rPr>
          <w:rFonts w:ascii="Arial" w:hAnsi="Arial" w:cs="Arial"/>
        </w:rPr>
        <w:t>, 4b</w:t>
      </w:r>
      <w:r w:rsidRPr="00126754">
        <w:rPr>
          <w:rFonts w:ascii="Arial" w:hAnsi="Arial" w:cs="Arial"/>
        </w:rPr>
        <w:t>).</w:t>
      </w:r>
    </w:p>
    <w:p w14:paraId="2CF5A659" w14:textId="4D1916C8" w:rsidR="00FF52A8" w:rsidRPr="00126754" w:rsidRDefault="00442E5E" w:rsidP="0012675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lastRenderedPageBreak/>
        <w:t>Polityka ochrony przed krzywdzeniem w II Liceum Ogólnokształcącym w Legionowie jest udostępniona poprzez stronę internetową szkoły oraz wywieszona w szkole, w wersji zupełnej oraz skróconej, przeznaczonej dla uczniów.</w:t>
      </w:r>
    </w:p>
    <w:p w14:paraId="5901B135" w14:textId="3EB855D7" w:rsidR="00FF52A8" w:rsidRPr="00126754" w:rsidRDefault="00442E5E" w:rsidP="0012675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Zapisy zawarte w dokumencie obowiązują wszystkich pracowników szkoły, w tym osoby świadczące pracę na rzecz II LO oraz wolontariuszy, stażystów oraz praktykantów, którzy znajomość jej treści potwierdzają składając oświadczenie o zapoznaniu się z Polityką ochrony przed krzywdzeniem w II Liceum Ogólnokształcącym w Legionowie i zobowiązują się do jej przestrzegania.</w:t>
      </w:r>
    </w:p>
    <w:p w14:paraId="30F822BC" w14:textId="77777777" w:rsidR="00FF52A8" w:rsidRPr="00126754" w:rsidRDefault="00442E5E" w:rsidP="00126754">
      <w:pPr>
        <w:suppressAutoHyphens w:val="0"/>
        <w:spacing w:after="160" w:line="259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br w:type="page"/>
      </w:r>
    </w:p>
    <w:p w14:paraId="6DF4F0DC" w14:textId="2822B5AF" w:rsidR="00FF52A8" w:rsidRPr="00126754" w:rsidRDefault="00442E5E" w:rsidP="00126754">
      <w:pPr>
        <w:spacing w:after="160"/>
        <w:rPr>
          <w:rFonts w:ascii="Arial" w:hAnsi="Arial" w:cs="Arial"/>
          <w:i/>
          <w:iCs/>
          <w:sz w:val="18"/>
          <w:szCs w:val="18"/>
        </w:rPr>
      </w:pPr>
      <w:r w:rsidRPr="00126754">
        <w:rPr>
          <w:rFonts w:ascii="Arial" w:hAnsi="Arial" w:cs="Arial"/>
          <w:i/>
          <w:iCs/>
          <w:sz w:val="18"/>
          <w:szCs w:val="18"/>
        </w:rPr>
        <w:lastRenderedPageBreak/>
        <w:t>Załącznik nr 1 do Polityki ochrony przed krzywdzeniem w II LO w Legionowie</w:t>
      </w:r>
    </w:p>
    <w:p w14:paraId="68C918B0" w14:textId="103AE7C0" w:rsidR="00FF52A8" w:rsidRPr="00126754" w:rsidRDefault="00126754" w:rsidP="00126754">
      <w:pPr>
        <w:pStyle w:val="Akapitzlist"/>
        <w:tabs>
          <w:tab w:val="left" w:pos="4440"/>
        </w:tabs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Notatka służbowa</w:t>
      </w:r>
    </w:p>
    <w:p w14:paraId="05C50004" w14:textId="77777777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Dotyczy ucznia…………………………………………………………(imię, nazwisko, klasa). </w:t>
      </w:r>
    </w:p>
    <w:p w14:paraId="719E5864" w14:textId="3ED97070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W dniu………………….o godzinie……………… pełniąc obowiązki służbowe, otrzymałam/-em następujące informacje/zauważyłam/-em następujące objawy, na podstawie których można podejrzewać krzywdzenie ucznia.</w:t>
      </w:r>
    </w:p>
    <w:p w14:paraId="62B1E458" w14:textId="77777777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…………………………………………………………………………………………….……..……………………………………………………………………………………..…………….………………………………………………………………………………………….………..………………………………………………………………………………….………………..……………………………………………………………………………………………….…..……………………………………………………………………………………….….……….…………………………………………………………………………………………...……....………………………………………………………………………………………………...…</w:t>
      </w:r>
    </w:p>
    <w:p w14:paraId="5D91F316" w14:textId="61AB58F6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Zgłaszającym(</w:t>
      </w:r>
      <w:proofErr w:type="spellStart"/>
      <w:r w:rsidRPr="00126754">
        <w:rPr>
          <w:rFonts w:ascii="Arial" w:hAnsi="Arial" w:cs="Arial"/>
        </w:rPr>
        <w:t>ymi</w:t>
      </w:r>
      <w:proofErr w:type="spellEnd"/>
      <w:r w:rsidRPr="00126754">
        <w:rPr>
          <w:rFonts w:ascii="Arial" w:hAnsi="Arial" w:cs="Arial"/>
        </w:rPr>
        <w:t>) był(li) …………………………………………………………………</w:t>
      </w:r>
      <w:r w:rsidR="00126754">
        <w:rPr>
          <w:rFonts w:ascii="Arial" w:hAnsi="Arial" w:cs="Arial"/>
        </w:rPr>
        <w:t>…</w:t>
      </w:r>
    </w:p>
    <w:p w14:paraId="43277B25" w14:textId="359ACDED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Świadkiem(</w:t>
      </w:r>
      <w:proofErr w:type="spellStart"/>
      <w:r w:rsidRPr="00126754">
        <w:rPr>
          <w:rFonts w:ascii="Arial" w:hAnsi="Arial" w:cs="Arial"/>
        </w:rPr>
        <w:t>ami</w:t>
      </w:r>
      <w:proofErr w:type="spellEnd"/>
      <w:r w:rsidRPr="00126754">
        <w:rPr>
          <w:rFonts w:ascii="Arial" w:hAnsi="Arial" w:cs="Arial"/>
        </w:rPr>
        <w:t>) zdarzenia/informacji był(li) ……………………..................................</w:t>
      </w:r>
    </w:p>
    <w:p w14:paraId="5CAC0059" w14:textId="72963703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Podjąłem(</w:t>
      </w:r>
      <w:proofErr w:type="spellStart"/>
      <w:r w:rsidRPr="00126754">
        <w:rPr>
          <w:rFonts w:ascii="Arial" w:hAnsi="Arial" w:cs="Arial"/>
        </w:rPr>
        <w:t>am</w:t>
      </w:r>
      <w:proofErr w:type="spellEnd"/>
      <w:r w:rsidRPr="00126754">
        <w:rPr>
          <w:rFonts w:ascii="Arial" w:hAnsi="Arial" w:cs="Arial"/>
        </w:rPr>
        <w:t>) następujące działania: …………………………………………………</w:t>
      </w:r>
      <w:r w:rsidR="00126754">
        <w:rPr>
          <w:rFonts w:ascii="Arial" w:hAnsi="Arial" w:cs="Arial"/>
        </w:rPr>
        <w:t>….</w:t>
      </w:r>
    </w:p>
    <w:p w14:paraId="4BF9C6EA" w14:textId="77777777" w:rsid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..……………….</w:t>
      </w:r>
    </w:p>
    <w:p w14:paraId="18779A7E" w14:textId="197A8C71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Notatkę przekazałam/-em ………………………………………………………(komu), w dniu……………………………………….….</w:t>
      </w:r>
      <w:r w:rsidR="00126754">
        <w:rPr>
          <w:rFonts w:ascii="Arial" w:hAnsi="Arial" w:cs="Arial"/>
        </w:rPr>
        <w:t xml:space="preserve"> </w:t>
      </w:r>
      <w:r w:rsidRPr="00126754">
        <w:rPr>
          <w:rFonts w:ascii="Arial" w:hAnsi="Arial" w:cs="Arial"/>
        </w:rPr>
        <w:t xml:space="preserve">o godzinie………………………………. </w:t>
      </w:r>
    </w:p>
    <w:p w14:paraId="3F6E8B12" w14:textId="6D4CB458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Inne ważne informacje ……………………………………………………………….</w:t>
      </w:r>
    </w:p>
    <w:p w14:paraId="5E3E168C" w14:textId="0D6AF97B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……………………………………………………………………………..……………….</w:t>
      </w:r>
    </w:p>
    <w:p w14:paraId="60857771" w14:textId="2F1C2E46" w:rsid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Legionowo, dnia……………………..</w:t>
      </w:r>
    </w:p>
    <w:p w14:paraId="3D97BCE3" w14:textId="77777777" w:rsid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Czytelny podpis……………………….................</w:t>
      </w:r>
      <w:r w:rsidRPr="00126754">
        <w:rPr>
          <w:rFonts w:ascii="Arial" w:hAnsi="Arial" w:cs="Arial"/>
        </w:rPr>
        <w:br w:type="page"/>
      </w:r>
    </w:p>
    <w:p w14:paraId="74E4855F" w14:textId="5AB1CDD0" w:rsidR="00FF52A8" w:rsidRPr="00126754" w:rsidRDefault="00442E5E" w:rsidP="00126754">
      <w:pPr>
        <w:spacing w:after="160" w:line="360" w:lineRule="auto"/>
        <w:rPr>
          <w:rFonts w:ascii="Arial" w:hAnsi="Arial" w:cs="Arial"/>
        </w:rPr>
      </w:pPr>
      <w:r w:rsidRPr="00126754">
        <w:rPr>
          <w:rFonts w:ascii="Arial" w:hAnsi="Arial" w:cs="Arial"/>
          <w:i/>
          <w:iCs/>
          <w:sz w:val="18"/>
          <w:szCs w:val="18"/>
        </w:rPr>
        <w:lastRenderedPageBreak/>
        <w:t>Załącznik nr 2</w:t>
      </w:r>
      <w:r w:rsidR="00126754">
        <w:rPr>
          <w:rFonts w:ascii="Arial" w:hAnsi="Arial" w:cs="Arial"/>
        </w:rPr>
        <w:t xml:space="preserve"> </w:t>
      </w:r>
      <w:r w:rsidRPr="00126754">
        <w:rPr>
          <w:rFonts w:ascii="Arial" w:hAnsi="Arial" w:cs="Arial"/>
          <w:i/>
          <w:iCs/>
          <w:sz w:val="18"/>
          <w:szCs w:val="18"/>
        </w:rPr>
        <w:t>do Polityki ochrony przed krzywdzeniem w II LO w Legionowie</w:t>
      </w:r>
    </w:p>
    <w:p w14:paraId="16DE892A" w14:textId="68594F11" w:rsidR="00FF52A8" w:rsidRPr="00126754" w:rsidRDefault="00442E5E" w:rsidP="00126754">
      <w:pPr>
        <w:pStyle w:val="Default"/>
        <w:spacing w:after="240" w:line="276" w:lineRule="auto"/>
        <w:jc w:val="center"/>
        <w:rPr>
          <w:rFonts w:ascii="Arial" w:hAnsi="Arial" w:cs="Arial"/>
          <w:b/>
          <w:color w:val="000009"/>
          <w:szCs w:val="24"/>
        </w:rPr>
      </w:pPr>
      <w:r w:rsidRPr="00126754">
        <w:rPr>
          <w:rFonts w:ascii="Arial" w:hAnsi="Arial" w:cs="Arial"/>
          <w:b/>
          <w:color w:val="000009"/>
          <w:szCs w:val="24"/>
        </w:rPr>
        <w:t>ANKIETA MONITORUJĄCA REALIZACJĘ POLITYKI OCHRONY PRZED KRZYWDZENIEMW II LO W LEGIONOWIE</w:t>
      </w:r>
    </w:p>
    <w:p w14:paraId="3B0644EF" w14:textId="50272BF4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1. Czy znasz dokument Polityka ochrony przed krzywdzeniem, obowiązujący w naszej szkole?</w:t>
      </w:r>
      <w:r w:rsidR="00126754">
        <w:rPr>
          <w:rFonts w:ascii="Arial" w:hAnsi="Arial" w:cs="Arial"/>
          <w:szCs w:val="24"/>
        </w:rPr>
        <w:t xml:space="preserve"> </w:t>
      </w:r>
      <w:r w:rsidRPr="00126754">
        <w:rPr>
          <w:rFonts w:ascii="Arial" w:hAnsi="Arial" w:cs="Arial"/>
          <w:color w:val="000009"/>
          <w:szCs w:val="24"/>
        </w:rPr>
        <w:t xml:space="preserve">TAK/ NIE </w:t>
      </w:r>
    </w:p>
    <w:p w14:paraId="674C8728" w14:textId="57552E5F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2. Czy zapoznałeś się z treścią tego dokumentu?</w:t>
      </w:r>
      <w:r w:rsidR="00126754">
        <w:rPr>
          <w:rFonts w:ascii="Arial" w:hAnsi="Arial" w:cs="Arial"/>
          <w:szCs w:val="24"/>
        </w:rPr>
        <w:t xml:space="preserve"> </w:t>
      </w:r>
      <w:r w:rsidRPr="00126754">
        <w:rPr>
          <w:rFonts w:ascii="Arial" w:hAnsi="Arial" w:cs="Arial"/>
          <w:color w:val="000009"/>
          <w:szCs w:val="24"/>
        </w:rPr>
        <w:t xml:space="preserve">TAK/ NIE </w:t>
      </w:r>
    </w:p>
    <w:p w14:paraId="10FE029A" w14:textId="008980C6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3. Czy stosujesz w swojej pracy Politykę ochrony przed krzywdzeniem?</w:t>
      </w:r>
      <w:r w:rsidR="00126754">
        <w:rPr>
          <w:rFonts w:ascii="Arial" w:hAnsi="Arial" w:cs="Arial"/>
          <w:szCs w:val="24"/>
        </w:rPr>
        <w:t xml:space="preserve"> </w:t>
      </w:r>
      <w:r w:rsidRPr="00126754">
        <w:rPr>
          <w:rFonts w:ascii="Arial" w:hAnsi="Arial" w:cs="Arial"/>
          <w:color w:val="000009"/>
          <w:szCs w:val="24"/>
        </w:rPr>
        <w:t xml:space="preserve">TAK/ NIE </w:t>
      </w:r>
    </w:p>
    <w:p w14:paraId="22A9E841" w14:textId="51DAF334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4. Czy potrafisz rozpoznać symptomy krzywdzenia?</w:t>
      </w:r>
      <w:r w:rsidR="00126754">
        <w:rPr>
          <w:rFonts w:ascii="Arial" w:hAnsi="Arial" w:cs="Arial"/>
          <w:szCs w:val="24"/>
        </w:rPr>
        <w:t xml:space="preserve"> </w:t>
      </w:r>
      <w:r w:rsidRPr="00126754">
        <w:rPr>
          <w:rFonts w:ascii="Arial" w:hAnsi="Arial" w:cs="Arial"/>
          <w:color w:val="000009"/>
          <w:szCs w:val="24"/>
        </w:rPr>
        <w:t xml:space="preserve">TAK/ NIE </w:t>
      </w:r>
    </w:p>
    <w:p w14:paraId="0A0AD23C" w14:textId="7637E84B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5. Czy wiesz jak reagować na symptomy krzywdzenia?</w:t>
      </w:r>
      <w:r w:rsidR="00126754">
        <w:rPr>
          <w:rFonts w:ascii="Arial" w:hAnsi="Arial" w:cs="Arial"/>
          <w:szCs w:val="24"/>
        </w:rPr>
        <w:t xml:space="preserve"> </w:t>
      </w:r>
      <w:r w:rsidRPr="00126754">
        <w:rPr>
          <w:rFonts w:ascii="Arial" w:hAnsi="Arial" w:cs="Arial"/>
          <w:color w:val="000009"/>
          <w:szCs w:val="24"/>
        </w:rPr>
        <w:t xml:space="preserve">TAK/ NIE </w:t>
      </w:r>
    </w:p>
    <w:p w14:paraId="5C2FF248" w14:textId="77777777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 xml:space="preserve">6. Czy w naszej placówce, według Twojej oceny, przestrzegana jest Polityka </w:t>
      </w:r>
    </w:p>
    <w:p w14:paraId="4A3BE1F4" w14:textId="1474ECF2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ochrony przed krzywdzeniem?</w:t>
      </w:r>
      <w:r w:rsidR="00126754">
        <w:rPr>
          <w:rFonts w:ascii="Arial" w:hAnsi="Arial" w:cs="Arial"/>
          <w:szCs w:val="24"/>
        </w:rPr>
        <w:t xml:space="preserve"> </w:t>
      </w:r>
      <w:r w:rsidRPr="00126754">
        <w:rPr>
          <w:rFonts w:ascii="Arial" w:hAnsi="Arial" w:cs="Arial"/>
          <w:color w:val="000009"/>
          <w:szCs w:val="24"/>
        </w:rPr>
        <w:t xml:space="preserve">TAK/ NIE </w:t>
      </w:r>
    </w:p>
    <w:p w14:paraId="31F4A891" w14:textId="35739528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7. Czy zaobserwowałeś naruszenie Polityki w naszej szkole?</w:t>
      </w:r>
      <w:r w:rsidR="00126754">
        <w:rPr>
          <w:rFonts w:ascii="Arial" w:hAnsi="Arial" w:cs="Arial"/>
          <w:szCs w:val="24"/>
        </w:rPr>
        <w:t xml:space="preserve"> </w:t>
      </w:r>
      <w:r w:rsidRPr="00126754">
        <w:rPr>
          <w:rFonts w:ascii="Arial" w:hAnsi="Arial" w:cs="Arial"/>
          <w:color w:val="000009"/>
          <w:szCs w:val="24"/>
        </w:rPr>
        <w:t xml:space="preserve">TAK/ NIE </w:t>
      </w:r>
    </w:p>
    <w:p w14:paraId="11F3A01D" w14:textId="77777777" w:rsidR="00FF52A8" w:rsidRPr="00126754" w:rsidRDefault="00442E5E" w:rsidP="00126754">
      <w:pPr>
        <w:pStyle w:val="Default"/>
        <w:spacing w:after="240"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8. Jeśli tak – jakie zasady zostały naruszone?</w:t>
      </w:r>
    </w:p>
    <w:p w14:paraId="4A523F6B" w14:textId="77777777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color w:val="000009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173E9" w14:textId="2E2DED4F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…………………………………………………………………………………………………</w:t>
      </w:r>
    </w:p>
    <w:p w14:paraId="3CD8942D" w14:textId="77777777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9. Czy podjąłeś/podjęłaś jakieś działania? Jeśli tak – jakie; jeśli nie – dlaczego ich nie podjąłeś/ - podjęłaś.</w:t>
      </w:r>
    </w:p>
    <w:p w14:paraId="5BB956B7" w14:textId="77777777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color w:val="000009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92C8A" w14:textId="32F5B802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…………………………………………………………………………………………………</w:t>
      </w:r>
    </w:p>
    <w:p w14:paraId="3B9EA9BC" w14:textId="77777777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10. Czy masz jakieś uwagi/poprawki do Polityki? Jeśli tak to jakie?</w:t>
      </w:r>
    </w:p>
    <w:p w14:paraId="50E27806" w14:textId="77777777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color w:val="000009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35925" w14:textId="77777777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  <w:color w:val="000009"/>
          <w:szCs w:val="24"/>
        </w:rPr>
        <w:t>…………………………………………………………………………………………………</w:t>
      </w:r>
    </w:p>
    <w:p w14:paraId="361FA78D" w14:textId="77777777" w:rsidR="00FF52A8" w:rsidRPr="00126754" w:rsidRDefault="00442E5E" w:rsidP="00126754">
      <w:pPr>
        <w:pStyle w:val="Default"/>
        <w:spacing w:line="276" w:lineRule="auto"/>
        <w:rPr>
          <w:rFonts w:ascii="Arial" w:hAnsi="Arial" w:cs="Arial"/>
          <w:szCs w:val="24"/>
        </w:rPr>
      </w:pPr>
      <w:r w:rsidRPr="00126754">
        <w:rPr>
          <w:rFonts w:ascii="Arial" w:hAnsi="Arial" w:cs="Arial"/>
        </w:rPr>
        <w:br w:type="page"/>
      </w:r>
    </w:p>
    <w:p w14:paraId="5F25CC63" w14:textId="55BEC8DB" w:rsidR="00FF52A8" w:rsidRPr="001B0015" w:rsidRDefault="00442E5E" w:rsidP="001B0015">
      <w:pPr>
        <w:spacing w:after="160"/>
        <w:rPr>
          <w:rFonts w:ascii="Arial" w:hAnsi="Arial" w:cs="Arial"/>
          <w:i/>
          <w:iCs/>
          <w:sz w:val="18"/>
          <w:szCs w:val="18"/>
        </w:rPr>
      </w:pPr>
      <w:r w:rsidRPr="00126754">
        <w:rPr>
          <w:rFonts w:ascii="Arial" w:hAnsi="Arial" w:cs="Arial"/>
          <w:i/>
          <w:iCs/>
          <w:sz w:val="18"/>
          <w:szCs w:val="18"/>
        </w:rPr>
        <w:lastRenderedPageBreak/>
        <w:t>Załącznik nr 3</w:t>
      </w:r>
      <w:r w:rsidR="00126754">
        <w:rPr>
          <w:rFonts w:ascii="Arial" w:hAnsi="Arial" w:cs="Arial"/>
          <w:i/>
          <w:iCs/>
          <w:sz w:val="18"/>
          <w:szCs w:val="18"/>
        </w:rPr>
        <w:t xml:space="preserve"> </w:t>
      </w:r>
      <w:r w:rsidRPr="00126754">
        <w:rPr>
          <w:rFonts w:ascii="Arial" w:hAnsi="Arial" w:cs="Arial"/>
          <w:i/>
          <w:iCs/>
          <w:sz w:val="18"/>
          <w:szCs w:val="18"/>
        </w:rPr>
        <w:t>do Polityki ochrony przed krzywdzeniem w II LO w Legionowie</w:t>
      </w:r>
    </w:p>
    <w:p w14:paraId="481EE92D" w14:textId="4A7F149D" w:rsidR="00FF52A8" w:rsidRPr="00126754" w:rsidRDefault="00442E5E" w:rsidP="001B0015">
      <w:pPr>
        <w:spacing w:after="160" w:line="360" w:lineRule="auto"/>
        <w:jc w:val="center"/>
        <w:rPr>
          <w:rFonts w:ascii="Arial" w:hAnsi="Arial" w:cs="Arial"/>
          <w:b/>
          <w:iCs/>
        </w:rPr>
      </w:pPr>
      <w:r w:rsidRPr="00126754">
        <w:rPr>
          <w:rFonts w:ascii="Arial" w:hAnsi="Arial" w:cs="Arial"/>
          <w:b/>
          <w:iCs/>
        </w:rPr>
        <w:t>K</w:t>
      </w:r>
      <w:r w:rsidR="001B0015">
        <w:rPr>
          <w:rFonts w:ascii="Arial" w:hAnsi="Arial" w:cs="Arial"/>
          <w:b/>
          <w:iCs/>
        </w:rPr>
        <w:t>arta interwencji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52A8" w:rsidRPr="00126754" w14:paraId="7DA4F61B" w14:textId="77777777">
        <w:trPr>
          <w:trHeight w:val="257"/>
        </w:trPr>
        <w:tc>
          <w:tcPr>
            <w:tcW w:w="3020" w:type="dxa"/>
            <w:vAlign w:val="center"/>
          </w:tcPr>
          <w:p w14:paraId="64E43CCF" w14:textId="77777777" w:rsidR="00FF52A8" w:rsidRPr="00126754" w:rsidRDefault="00442E5E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>Imię i nazwisko ucznia:</w:t>
            </w:r>
          </w:p>
        </w:tc>
        <w:tc>
          <w:tcPr>
            <w:tcW w:w="6042" w:type="dxa"/>
            <w:gridSpan w:val="2"/>
          </w:tcPr>
          <w:p w14:paraId="22FDCCC2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</w:tr>
      <w:tr w:rsidR="00FF52A8" w:rsidRPr="00126754" w14:paraId="638EB1AC" w14:textId="77777777">
        <w:tc>
          <w:tcPr>
            <w:tcW w:w="3020" w:type="dxa"/>
            <w:vAlign w:val="center"/>
          </w:tcPr>
          <w:p w14:paraId="3C825C86" w14:textId="77777777" w:rsidR="00FF52A8" w:rsidRPr="00126754" w:rsidRDefault="00442E5E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>Przyczyna interwencji (forma krzywdzenia) – opis:</w:t>
            </w:r>
          </w:p>
        </w:tc>
        <w:tc>
          <w:tcPr>
            <w:tcW w:w="6042" w:type="dxa"/>
            <w:gridSpan w:val="2"/>
          </w:tcPr>
          <w:p w14:paraId="70245E1D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  <w:p w14:paraId="3E3B6BC8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  <w:p w14:paraId="08A2AB34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</w:tr>
      <w:tr w:rsidR="00FF52A8" w:rsidRPr="00126754" w14:paraId="4D2AA563" w14:textId="77777777">
        <w:tc>
          <w:tcPr>
            <w:tcW w:w="3020" w:type="dxa"/>
            <w:vAlign w:val="center"/>
          </w:tcPr>
          <w:p w14:paraId="7442EDC5" w14:textId="77777777" w:rsidR="00FF52A8" w:rsidRPr="00126754" w:rsidRDefault="00442E5E" w:rsidP="00126754">
            <w:pPr>
              <w:spacing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 xml:space="preserve">Osoba zawiadamiająca </w:t>
            </w:r>
            <w:r w:rsidRPr="00126754">
              <w:rPr>
                <w:rFonts w:ascii="Arial" w:hAnsi="Arial" w:cs="Arial"/>
                <w:iCs/>
              </w:rPr>
              <w:br/>
              <w:t>o podejrzeniu krzywdzenia:</w:t>
            </w:r>
          </w:p>
        </w:tc>
        <w:tc>
          <w:tcPr>
            <w:tcW w:w="6042" w:type="dxa"/>
            <w:gridSpan w:val="2"/>
          </w:tcPr>
          <w:p w14:paraId="46A89A0C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</w:tr>
      <w:tr w:rsidR="00FF52A8" w:rsidRPr="00126754" w14:paraId="39CE0626" w14:textId="77777777">
        <w:tc>
          <w:tcPr>
            <w:tcW w:w="3020" w:type="dxa"/>
            <w:vMerge w:val="restart"/>
            <w:vAlign w:val="center"/>
          </w:tcPr>
          <w:p w14:paraId="7817976F" w14:textId="77777777" w:rsidR="00FF52A8" w:rsidRPr="00126754" w:rsidRDefault="00442E5E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>Podjęte działania:</w:t>
            </w:r>
          </w:p>
        </w:tc>
        <w:tc>
          <w:tcPr>
            <w:tcW w:w="3021" w:type="dxa"/>
            <w:vAlign w:val="center"/>
          </w:tcPr>
          <w:p w14:paraId="3C1980AD" w14:textId="77777777" w:rsidR="00FF52A8" w:rsidRPr="00126754" w:rsidRDefault="00442E5E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>Data:</w:t>
            </w:r>
          </w:p>
        </w:tc>
        <w:tc>
          <w:tcPr>
            <w:tcW w:w="3021" w:type="dxa"/>
            <w:vAlign w:val="center"/>
          </w:tcPr>
          <w:p w14:paraId="396A305C" w14:textId="77777777" w:rsidR="00FF52A8" w:rsidRPr="00126754" w:rsidRDefault="00442E5E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>Ustalenia:</w:t>
            </w:r>
          </w:p>
        </w:tc>
      </w:tr>
      <w:tr w:rsidR="00FF52A8" w:rsidRPr="00126754" w14:paraId="53EB4167" w14:textId="77777777">
        <w:tc>
          <w:tcPr>
            <w:tcW w:w="3020" w:type="dxa"/>
            <w:vMerge/>
            <w:vAlign w:val="center"/>
          </w:tcPr>
          <w:p w14:paraId="2FCEB9A5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021" w:type="dxa"/>
            <w:vAlign w:val="center"/>
          </w:tcPr>
          <w:p w14:paraId="28B4C09D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  <w:p w14:paraId="394E206D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021" w:type="dxa"/>
            <w:vAlign w:val="center"/>
          </w:tcPr>
          <w:p w14:paraId="053EC3D4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</w:tr>
      <w:tr w:rsidR="00FF52A8" w:rsidRPr="00126754" w14:paraId="710DD432" w14:textId="77777777">
        <w:tc>
          <w:tcPr>
            <w:tcW w:w="3020" w:type="dxa"/>
            <w:vAlign w:val="center"/>
          </w:tcPr>
          <w:p w14:paraId="0338FEC3" w14:textId="77777777" w:rsidR="00FF52A8" w:rsidRPr="00126754" w:rsidRDefault="00442E5E" w:rsidP="00126754">
            <w:pPr>
              <w:spacing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 xml:space="preserve">Forma podjętej interwencji (np. wniosek do sądu </w:t>
            </w:r>
            <w:r w:rsidRPr="00126754">
              <w:rPr>
                <w:rFonts w:ascii="Arial" w:hAnsi="Arial" w:cs="Arial"/>
                <w:iCs/>
              </w:rPr>
              <w:br/>
              <w:t xml:space="preserve">o wgląd w sytuację rodzinną ucznia, zawiadomienie </w:t>
            </w:r>
            <w:r w:rsidRPr="00126754">
              <w:rPr>
                <w:rFonts w:ascii="Arial" w:hAnsi="Arial" w:cs="Arial"/>
                <w:iCs/>
              </w:rPr>
              <w:br/>
              <w:t xml:space="preserve">na policję/ do prokuratury </w:t>
            </w:r>
            <w:r w:rsidRPr="00126754">
              <w:rPr>
                <w:rFonts w:ascii="Arial" w:hAnsi="Arial" w:cs="Arial"/>
                <w:iCs/>
              </w:rPr>
              <w:br/>
              <w:t>o popełnieniu przestępstwa, Niebieska Karta)</w:t>
            </w:r>
          </w:p>
        </w:tc>
        <w:tc>
          <w:tcPr>
            <w:tcW w:w="3021" w:type="dxa"/>
          </w:tcPr>
          <w:p w14:paraId="3C92395C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021" w:type="dxa"/>
          </w:tcPr>
          <w:p w14:paraId="50AF52F1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</w:tr>
      <w:tr w:rsidR="00FF52A8" w:rsidRPr="00126754" w14:paraId="76A5584D" w14:textId="77777777">
        <w:tc>
          <w:tcPr>
            <w:tcW w:w="3020" w:type="dxa"/>
            <w:vAlign w:val="center"/>
          </w:tcPr>
          <w:p w14:paraId="3A926A8A" w14:textId="77777777" w:rsidR="00FF52A8" w:rsidRPr="00126754" w:rsidRDefault="00442E5E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>Dodatkowe informacje:</w:t>
            </w:r>
          </w:p>
        </w:tc>
        <w:tc>
          <w:tcPr>
            <w:tcW w:w="6042" w:type="dxa"/>
            <w:gridSpan w:val="2"/>
          </w:tcPr>
          <w:p w14:paraId="1E0E0B06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  <w:p w14:paraId="1BC9A552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  <w:p w14:paraId="21D800D9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</w:tr>
      <w:tr w:rsidR="00FF52A8" w:rsidRPr="00126754" w14:paraId="58CEB398" w14:textId="77777777">
        <w:tc>
          <w:tcPr>
            <w:tcW w:w="3020" w:type="dxa"/>
            <w:vAlign w:val="center"/>
          </w:tcPr>
          <w:p w14:paraId="40396926" w14:textId="77777777" w:rsidR="00FF52A8" w:rsidRPr="00126754" w:rsidRDefault="00442E5E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  <w:r w:rsidRPr="00126754">
              <w:rPr>
                <w:rFonts w:ascii="Arial" w:hAnsi="Arial" w:cs="Arial"/>
                <w:iCs/>
              </w:rPr>
              <w:t>Data i podpis osoby wypełniającej kartę:</w:t>
            </w:r>
          </w:p>
        </w:tc>
        <w:tc>
          <w:tcPr>
            <w:tcW w:w="6042" w:type="dxa"/>
            <w:gridSpan w:val="2"/>
          </w:tcPr>
          <w:p w14:paraId="7583B549" w14:textId="77777777" w:rsidR="00FF52A8" w:rsidRPr="00126754" w:rsidRDefault="00FF52A8" w:rsidP="00126754">
            <w:pPr>
              <w:spacing w:after="160" w:line="360" w:lineRule="auto"/>
              <w:rPr>
                <w:rFonts w:ascii="Arial" w:hAnsi="Arial" w:cs="Arial"/>
                <w:iCs/>
              </w:rPr>
            </w:pPr>
          </w:p>
        </w:tc>
      </w:tr>
    </w:tbl>
    <w:p w14:paraId="0CCCB4A6" w14:textId="77777777" w:rsidR="00FF52A8" w:rsidRPr="00126754" w:rsidRDefault="00FF52A8" w:rsidP="00126754">
      <w:pPr>
        <w:pStyle w:val="Nagwek2"/>
        <w:spacing w:line="276" w:lineRule="auto"/>
        <w:rPr>
          <w:rFonts w:ascii="Arial" w:hAnsi="Arial" w:cs="Arial"/>
          <w:b w:val="0"/>
          <w:i/>
          <w:iCs/>
          <w:sz w:val="24"/>
          <w:szCs w:val="24"/>
        </w:rPr>
      </w:pPr>
      <w:bookmarkStart w:id="0" w:name="ent"/>
      <w:bookmarkEnd w:id="0"/>
    </w:p>
    <w:p w14:paraId="243B0365" w14:textId="77777777" w:rsidR="00FF52A8" w:rsidRPr="00126754" w:rsidRDefault="00442E5E" w:rsidP="00126754">
      <w:pPr>
        <w:rPr>
          <w:rFonts w:ascii="Arial" w:hAnsi="Arial" w:cs="Arial"/>
        </w:rPr>
      </w:pPr>
      <w:r w:rsidRPr="00126754">
        <w:rPr>
          <w:rFonts w:ascii="Arial" w:hAnsi="Arial" w:cs="Arial"/>
        </w:rPr>
        <w:br w:type="page"/>
      </w:r>
    </w:p>
    <w:p w14:paraId="5BE9DDF5" w14:textId="29A4469C" w:rsidR="00FF52A8" w:rsidRPr="00126754" w:rsidRDefault="00442E5E" w:rsidP="00126754">
      <w:pPr>
        <w:spacing w:after="160"/>
        <w:rPr>
          <w:rFonts w:ascii="Arial" w:hAnsi="Arial" w:cs="Arial"/>
          <w:i/>
          <w:iCs/>
          <w:sz w:val="18"/>
          <w:szCs w:val="18"/>
        </w:rPr>
      </w:pPr>
      <w:r w:rsidRPr="00126754">
        <w:rPr>
          <w:rFonts w:ascii="Arial" w:hAnsi="Arial" w:cs="Arial"/>
          <w:i/>
          <w:iCs/>
          <w:sz w:val="18"/>
          <w:szCs w:val="18"/>
        </w:rPr>
        <w:lastRenderedPageBreak/>
        <w:t>Załącznik nr 4</w:t>
      </w:r>
      <w:r w:rsidR="001B0015">
        <w:rPr>
          <w:rFonts w:ascii="Arial" w:hAnsi="Arial" w:cs="Arial"/>
          <w:i/>
          <w:iCs/>
          <w:sz w:val="18"/>
          <w:szCs w:val="18"/>
        </w:rPr>
        <w:t xml:space="preserve"> </w:t>
      </w:r>
      <w:r w:rsidRPr="00126754">
        <w:rPr>
          <w:rFonts w:ascii="Arial" w:hAnsi="Arial" w:cs="Arial"/>
          <w:i/>
          <w:iCs/>
          <w:sz w:val="18"/>
          <w:szCs w:val="18"/>
        </w:rPr>
        <w:t>do Polityki ochrony przed krzywdzeniem w II LO w Legionowie</w:t>
      </w:r>
    </w:p>
    <w:p w14:paraId="3F6012B8" w14:textId="575BB748" w:rsidR="00FF52A8" w:rsidRDefault="00442E5E" w:rsidP="00126754">
      <w:pPr>
        <w:pStyle w:val="Tekstpodstawowy"/>
        <w:spacing w:after="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Legionowo, dnia ……………………</w:t>
      </w:r>
      <w:r w:rsidR="001B0015">
        <w:rPr>
          <w:rFonts w:ascii="Arial" w:hAnsi="Arial" w:cs="Arial"/>
        </w:rPr>
        <w:t>………………</w:t>
      </w:r>
    </w:p>
    <w:p w14:paraId="18A5FD42" w14:textId="7A32306E" w:rsidR="001B0015" w:rsidRDefault="001B0015" w:rsidP="00126754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pracownika: ………………………</w:t>
      </w:r>
    </w:p>
    <w:p w14:paraId="32C23918" w14:textId="74933B8A" w:rsidR="00FF52A8" w:rsidRPr="00126754" w:rsidRDefault="001B0015" w:rsidP="001B0015">
      <w:pPr>
        <w:pStyle w:val="Tekstpodstawowy"/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Stanowisko: ………………………………………….</w:t>
      </w:r>
    </w:p>
    <w:p w14:paraId="4B02ABAA" w14:textId="4F601D09" w:rsidR="00FF52A8" w:rsidRPr="00126754" w:rsidRDefault="00442E5E" w:rsidP="001B0015">
      <w:pPr>
        <w:pStyle w:val="Tekstpodstawowy"/>
        <w:spacing w:after="360" w:line="360" w:lineRule="auto"/>
        <w:jc w:val="center"/>
        <w:rPr>
          <w:rFonts w:ascii="Arial" w:hAnsi="Arial" w:cs="Arial"/>
        </w:rPr>
      </w:pPr>
      <w:r w:rsidRPr="00126754">
        <w:rPr>
          <w:rFonts w:ascii="Arial" w:hAnsi="Arial" w:cs="Arial"/>
        </w:rPr>
        <w:t>Oświadczenie</w:t>
      </w:r>
    </w:p>
    <w:p w14:paraId="408084BB" w14:textId="3546BE82" w:rsidR="00FF52A8" w:rsidRPr="00126754" w:rsidRDefault="00442E5E" w:rsidP="00126754">
      <w:pPr>
        <w:pStyle w:val="Tekstpodstawowy"/>
        <w:spacing w:after="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Ja niżej podpisana/y, ……………………………………………………………………...…, </w:t>
      </w:r>
    </w:p>
    <w:p w14:paraId="64AF935A" w14:textId="77777777" w:rsidR="001B0015" w:rsidRDefault="00442E5E" w:rsidP="001B0015">
      <w:pPr>
        <w:pStyle w:val="Tekstpodstawowy"/>
        <w:spacing w:after="36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zatrudniona/-y  w II Liceum Ogólnokształcącym w Legionowie oświadczam, </w:t>
      </w:r>
      <w:r w:rsidRPr="00126754">
        <w:rPr>
          <w:rFonts w:ascii="Arial" w:hAnsi="Arial" w:cs="Arial"/>
        </w:rPr>
        <w:br/>
        <w:t>iż zapoznałam/-</w:t>
      </w:r>
      <w:proofErr w:type="spellStart"/>
      <w:r w:rsidRPr="00126754">
        <w:rPr>
          <w:rFonts w:ascii="Arial" w:hAnsi="Arial" w:cs="Arial"/>
        </w:rPr>
        <w:t>łem</w:t>
      </w:r>
      <w:proofErr w:type="spellEnd"/>
      <w:r w:rsidRPr="00126754">
        <w:rPr>
          <w:rFonts w:ascii="Arial" w:hAnsi="Arial" w:cs="Arial"/>
        </w:rPr>
        <w:t xml:space="preserve"> się z </w:t>
      </w:r>
      <w:r w:rsidRPr="00126754">
        <w:rPr>
          <w:rFonts w:ascii="Arial" w:hAnsi="Arial" w:cs="Arial"/>
          <w:i/>
        </w:rPr>
        <w:t>Polityką ochrony przed krzywdzeniem w II Liceum Ogólnokształcącym w Legionowie</w:t>
      </w:r>
      <w:r w:rsidRPr="00126754">
        <w:rPr>
          <w:rFonts w:ascii="Arial" w:hAnsi="Arial" w:cs="Arial"/>
        </w:rPr>
        <w:t xml:space="preserve"> i zobowiązuję się do jej przestrzegania.</w:t>
      </w:r>
    </w:p>
    <w:p w14:paraId="1A60F13D" w14:textId="02DC9E3F" w:rsidR="001B0015" w:rsidRDefault="001B0015" w:rsidP="00126754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14:paraId="3A3392C7" w14:textId="609E11A6" w:rsidR="001B0015" w:rsidRPr="00126754" w:rsidRDefault="001B0015" w:rsidP="00126754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pracownika:</w:t>
      </w:r>
    </w:p>
    <w:p w14:paraId="367BAA14" w14:textId="77777777" w:rsidR="00FF52A8" w:rsidRPr="00126754" w:rsidRDefault="00442E5E" w:rsidP="00126754">
      <w:pPr>
        <w:rPr>
          <w:rFonts w:ascii="Arial" w:hAnsi="Arial" w:cs="Arial"/>
        </w:rPr>
      </w:pPr>
      <w:r w:rsidRPr="00126754">
        <w:rPr>
          <w:rFonts w:ascii="Arial" w:hAnsi="Arial" w:cs="Arial"/>
        </w:rPr>
        <w:br w:type="page"/>
      </w:r>
    </w:p>
    <w:p w14:paraId="318F6468" w14:textId="7153BCB2" w:rsidR="00FF52A8" w:rsidRPr="00126754" w:rsidRDefault="00442E5E" w:rsidP="00126754">
      <w:pPr>
        <w:spacing w:after="160"/>
        <w:rPr>
          <w:rFonts w:ascii="Arial" w:hAnsi="Arial" w:cs="Arial"/>
          <w:i/>
          <w:iCs/>
          <w:sz w:val="18"/>
          <w:szCs w:val="18"/>
        </w:rPr>
      </w:pPr>
      <w:r w:rsidRPr="00126754">
        <w:rPr>
          <w:rFonts w:ascii="Arial" w:hAnsi="Arial" w:cs="Arial"/>
          <w:i/>
          <w:iCs/>
          <w:sz w:val="18"/>
          <w:szCs w:val="18"/>
        </w:rPr>
        <w:lastRenderedPageBreak/>
        <w:t>Załącznik nr 4a</w:t>
      </w:r>
      <w:r w:rsidR="001B0015">
        <w:rPr>
          <w:rFonts w:ascii="Arial" w:hAnsi="Arial" w:cs="Arial"/>
          <w:i/>
          <w:iCs/>
          <w:sz w:val="18"/>
          <w:szCs w:val="18"/>
        </w:rPr>
        <w:t xml:space="preserve"> </w:t>
      </w:r>
      <w:r w:rsidRPr="00126754">
        <w:rPr>
          <w:rFonts w:ascii="Arial" w:hAnsi="Arial" w:cs="Arial"/>
          <w:i/>
          <w:iCs/>
          <w:sz w:val="18"/>
          <w:szCs w:val="18"/>
        </w:rPr>
        <w:t>do Polityki ochrony przed krzywdzeniem w II LO w Legionowie</w:t>
      </w:r>
    </w:p>
    <w:p w14:paraId="15D231E1" w14:textId="77777777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Legionowo, dnia ……………………</w:t>
      </w:r>
      <w:r>
        <w:rPr>
          <w:rFonts w:ascii="Arial" w:hAnsi="Arial" w:cs="Arial"/>
        </w:rPr>
        <w:t>………………</w:t>
      </w:r>
    </w:p>
    <w:p w14:paraId="3BD04733" w14:textId="77777777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pracownika: ………………………</w:t>
      </w:r>
    </w:p>
    <w:p w14:paraId="5A93A8CE" w14:textId="30DD0531" w:rsidR="00FF52A8" w:rsidRPr="00126754" w:rsidRDefault="001B0015" w:rsidP="001B0015">
      <w:pPr>
        <w:pStyle w:val="Tekstpodstawowy"/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Stanowisko: ………………………………………….</w:t>
      </w:r>
    </w:p>
    <w:p w14:paraId="094979FD" w14:textId="2A1CF53B" w:rsidR="00FF52A8" w:rsidRPr="00126754" w:rsidRDefault="00442E5E" w:rsidP="001B0015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 w:rsidRPr="00126754">
        <w:rPr>
          <w:rFonts w:ascii="Arial" w:hAnsi="Arial" w:cs="Arial"/>
        </w:rPr>
        <w:t>Oświadczenie</w:t>
      </w:r>
    </w:p>
    <w:p w14:paraId="62D9A1AB" w14:textId="33F89666" w:rsidR="00FF52A8" w:rsidRPr="00126754" w:rsidRDefault="00442E5E" w:rsidP="00126754">
      <w:pPr>
        <w:pStyle w:val="Tekstpodstawowy"/>
        <w:spacing w:after="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Ja niżej podpisana/y, ……………………………………………………………………...…, </w:t>
      </w:r>
    </w:p>
    <w:p w14:paraId="1AB4F54D" w14:textId="5C2C17C6" w:rsidR="00FF52A8" w:rsidRPr="00126754" w:rsidRDefault="00442E5E" w:rsidP="001B0015">
      <w:pPr>
        <w:pStyle w:val="Tekstpodstawowy"/>
        <w:spacing w:after="24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odbywający staż/praktyki/wolontariat w II Liceum Ogólnokształcącym w Legionowie oświadczam, iż zapoznałam/-</w:t>
      </w:r>
      <w:proofErr w:type="spellStart"/>
      <w:r w:rsidRPr="00126754">
        <w:rPr>
          <w:rFonts w:ascii="Arial" w:hAnsi="Arial" w:cs="Arial"/>
        </w:rPr>
        <w:t>łem</w:t>
      </w:r>
      <w:proofErr w:type="spellEnd"/>
      <w:r w:rsidRPr="00126754">
        <w:rPr>
          <w:rFonts w:ascii="Arial" w:hAnsi="Arial" w:cs="Arial"/>
        </w:rPr>
        <w:t xml:space="preserve"> się z </w:t>
      </w:r>
      <w:r w:rsidRPr="001B0015">
        <w:rPr>
          <w:rFonts w:ascii="Arial" w:hAnsi="Arial" w:cs="Arial"/>
          <w:b/>
          <w:bCs/>
          <w:iCs/>
        </w:rPr>
        <w:t xml:space="preserve">Polityką ochrony przed krzywdzeniem w II Liceum Ogólnokształcącym w Legionowie </w:t>
      </w:r>
      <w:r w:rsidRPr="00126754">
        <w:rPr>
          <w:rFonts w:ascii="Arial" w:hAnsi="Arial" w:cs="Arial"/>
        </w:rPr>
        <w:t>i zobowiązuję się do jej przestrzegania.</w:t>
      </w:r>
    </w:p>
    <w:p w14:paraId="781F0E94" w14:textId="77777777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14:paraId="5A7F2E9D" w14:textId="171C7069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pracownika:</w:t>
      </w:r>
    </w:p>
    <w:p w14:paraId="39113400" w14:textId="77777777" w:rsidR="001B0015" w:rsidRDefault="001B00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A67259" w14:textId="514CECDF" w:rsidR="00FC734E" w:rsidRPr="00126754" w:rsidRDefault="00FC734E" w:rsidP="00126754">
      <w:pPr>
        <w:spacing w:after="160"/>
        <w:rPr>
          <w:rFonts w:ascii="Arial" w:hAnsi="Arial" w:cs="Arial"/>
          <w:i/>
          <w:iCs/>
          <w:sz w:val="18"/>
          <w:szCs w:val="18"/>
        </w:rPr>
      </w:pPr>
      <w:r w:rsidRPr="00126754">
        <w:rPr>
          <w:rFonts w:ascii="Arial" w:hAnsi="Arial" w:cs="Arial"/>
          <w:i/>
          <w:iCs/>
          <w:sz w:val="18"/>
          <w:szCs w:val="18"/>
        </w:rPr>
        <w:lastRenderedPageBreak/>
        <w:t>Załącznik nr 4b</w:t>
      </w:r>
      <w:r w:rsidR="001B0015">
        <w:rPr>
          <w:rFonts w:ascii="Arial" w:hAnsi="Arial" w:cs="Arial"/>
          <w:i/>
          <w:iCs/>
          <w:sz w:val="18"/>
          <w:szCs w:val="18"/>
        </w:rPr>
        <w:t xml:space="preserve"> </w:t>
      </w:r>
      <w:r w:rsidRPr="00126754">
        <w:rPr>
          <w:rFonts w:ascii="Arial" w:hAnsi="Arial" w:cs="Arial"/>
          <w:i/>
          <w:iCs/>
          <w:sz w:val="18"/>
          <w:szCs w:val="18"/>
        </w:rPr>
        <w:t>do Polityki ochrony przed krzywdzeniem w II LO w Legionowie</w:t>
      </w:r>
    </w:p>
    <w:p w14:paraId="6678F86E" w14:textId="77777777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>Legionowo, dnia ……………………</w:t>
      </w:r>
      <w:r>
        <w:rPr>
          <w:rFonts w:ascii="Arial" w:hAnsi="Arial" w:cs="Arial"/>
        </w:rPr>
        <w:t>………………</w:t>
      </w:r>
    </w:p>
    <w:p w14:paraId="49DF6EA0" w14:textId="77777777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pracownika: ………………………</w:t>
      </w:r>
    </w:p>
    <w:p w14:paraId="376801CA" w14:textId="744BA8A0" w:rsidR="00FC734E" w:rsidRPr="00126754" w:rsidRDefault="001B0015" w:rsidP="001B0015">
      <w:pPr>
        <w:pStyle w:val="Tekstpodstawowy"/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Stanowisko: ………………………………………….</w:t>
      </w:r>
    </w:p>
    <w:p w14:paraId="2263511A" w14:textId="1590FAD6" w:rsidR="00FC734E" w:rsidRPr="00126754" w:rsidRDefault="00FC734E" w:rsidP="001B0015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 w:rsidRPr="00126754">
        <w:rPr>
          <w:rFonts w:ascii="Arial" w:hAnsi="Arial" w:cs="Arial"/>
        </w:rPr>
        <w:t>Oświadczenie</w:t>
      </w:r>
    </w:p>
    <w:p w14:paraId="572B247E" w14:textId="18063D94" w:rsidR="00FC734E" w:rsidRPr="00126754" w:rsidRDefault="001B0015" w:rsidP="00126754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niżej </w:t>
      </w:r>
      <w:r w:rsidR="00FC734E" w:rsidRPr="00126754">
        <w:rPr>
          <w:rFonts w:ascii="Arial" w:hAnsi="Arial" w:cs="Arial"/>
        </w:rPr>
        <w:t>podpisana/y,</w:t>
      </w:r>
      <w:r>
        <w:rPr>
          <w:rFonts w:ascii="Arial" w:hAnsi="Arial" w:cs="Arial"/>
        </w:rPr>
        <w:t xml:space="preserve"> </w:t>
      </w:r>
      <w:r w:rsidR="00FC734E" w:rsidRPr="00126754">
        <w:rPr>
          <w:rFonts w:ascii="Arial" w:hAnsi="Arial" w:cs="Arial"/>
        </w:rPr>
        <w:t xml:space="preserve"> ………………………………………………………...…, </w:t>
      </w:r>
    </w:p>
    <w:p w14:paraId="2D23CBA5" w14:textId="77777777" w:rsidR="00FC734E" w:rsidRPr="00126754" w:rsidRDefault="00F70798" w:rsidP="001B0015">
      <w:pPr>
        <w:pStyle w:val="Tekstpodstawowy"/>
        <w:spacing w:after="240" w:line="360" w:lineRule="auto"/>
        <w:rPr>
          <w:rFonts w:ascii="Arial" w:hAnsi="Arial" w:cs="Arial"/>
        </w:rPr>
      </w:pPr>
      <w:r w:rsidRPr="00126754">
        <w:rPr>
          <w:rFonts w:ascii="Arial" w:hAnsi="Arial" w:cs="Arial"/>
        </w:rPr>
        <w:t xml:space="preserve">oświadczam, </w:t>
      </w:r>
      <w:r w:rsidR="00FC734E" w:rsidRPr="00126754">
        <w:rPr>
          <w:rFonts w:ascii="Arial" w:hAnsi="Arial" w:cs="Arial"/>
        </w:rPr>
        <w:t>iż zapoznałam/-</w:t>
      </w:r>
      <w:proofErr w:type="spellStart"/>
      <w:r w:rsidR="00FC734E" w:rsidRPr="00126754">
        <w:rPr>
          <w:rFonts w:ascii="Arial" w:hAnsi="Arial" w:cs="Arial"/>
        </w:rPr>
        <w:t>łem</w:t>
      </w:r>
      <w:proofErr w:type="spellEnd"/>
      <w:r w:rsidR="00FC734E" w:rsidRPr="00126754">
        <w:rPr>
          <w:rFonts w:ascii="Arial" w:hAnsi="Arial" w:cs="Arial"/>
        </w:rPr>
        <w:t xml:space="preserve"> się z </w:t>
      </w:r>
      <w:r w:rsidR="00FC734E" w:rsidRPr="001B0015">
        <w:rPr>
          <w:rFonts w:ascii="Arial" w:hAnsi="Arial" w:cs="Arial"/>
          <w:b/>
          <w:bCs/>
          <w:iCs/>
        </w:rPr>
        <w:t>Polityką ochrony przed krzywdzeniem w II Liceum Ogólnokształcącym w Legionowie</w:t>
      </w:r>
      <w:r w:rsidR="00FC734E" w:rsidRPr="00126754">
        <w:rPr>
          <w:rFonts w:ascii="Arial" w:hAnsi="Arial" w:cs="Arial"/>
        </w:rPr>
        <w:t xml:space="preserve"> i zobowiązuję się do jej przestrzegania.</w:t>
      </w:r>
    </w:p>
    <w:p w14:paraId="7AFD713D" w14:textId="77777777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14:paraId="67EE1D48" w14:textId="77777777" w:rsidR="001B0015" w:rsidRDefault="001B0015" w:rsidP="001B0015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pracownika:</w:t>
      </w:r>
    </w:p>
    <w:p w14:paraId="24B1FFF9" w14:textId="77777777" w:rsidR="00FF52A8" w:rsidRPr="00126754" w:rsidRDefault="00FF52A8" w:rsidP="00126754">
      <w:pPr>
        <w:tabs>
          <w:tab w:val="left" w:pos="6371"/>
        </w:tabs>
        <w:rPr>
          <w:rFonts w:ascii="Arial" w:hAnsi="Arial" w:cs="Arial"/>
        </w:rPr>
        <w:sectPr w:rsidR="00FF52A8" w:rsidRPr="00126754" w:rsidSect="00AD02AC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5BB5B94A" w14:textId="77777777" w:rsidR="00FF52A8" w:rsidRPr="00126754" w:rsidRDefault="00442E5E" w:rsidP="00126754">
      <w:pPr>
        <w:spacing w:after="160"/>
        <w:rPr>
          <w:rFonts w:ascii="Arial" w:hAnsi="Arial" w:cs="Arial"/>
          <w:i/>
          <w:iCs/>
          <w:sz w:val="18"/>
          <w:szCs w:val="18"/>
        </w:rPr>
      </w:pPr>
      <w:r w:rsidRPr="00126754">
        <w:rPr>
          <w:rFonts w:ascii="Arial" w:hAnsi="Arial" w:cs="Arial"/>
          <w:i/>
          <w:iCs/>
          <w:sz w:val="18"/>
          <w:szCs w:val="18"/>
        </w:rPr>
        <w:lastRenderedPageBreak/>
        <w:t>Załącznik nr 5</w:t>
      </w:r>
    </w:p>
    <w:p w14:paraId="659230CF" w14:textId="77777777" w:rsidR="00FF52A8" w:rsidRPr="00126754" w:rsidRDefault="00442E5E" w:rsidP="00126754">
      <w:pPr>
        <w:spacing w:after="160"/>
        <w:rPr>
          <w:rFonts w:ascii="Arial" w:hAnsi="Arial" w:cs="Arial"/>
          <w:i/>
          <w:iCs/>
          <w:sz w:val="18"/>
          <w:szCs w:val="18"/>
        </w:rPr>
      </w:pPr>
      <w:r w:rsidRPr="00126754">
        <w:rPr>
          <w:rFonts w:ascii="Arial" w:hAnsi="Arial" w:cs="Arial"/>
          <w:i/>
          <w:iCs/>
          <w:sz w:val="18"/>
          <w:szCs w:val="18"/>
        </w:rPr>
        <w:t>do Polityki ochrony przed krzywdzeniem w II LO w Legionowie</w:t>
      </w:r>
    </w:p>
    <w:p w14:paraId="346768BD" w14:textId="77777777" w:rsidR="00FF52A8" w:rsidRPr="00126754" w:rsidRDefault="00FF52A8" w:rsidP="00126754">
      <w:pPr>
        <w:pStyle w:val="Tekstpodstawowy"/>
        <w:rPr>
          <w:rFonts w:ascii="Arial" w:hAnsi="Arial" w:cs="Arial"/>
          <w:b/>
        </w:rPr>
      </w:pPr>
    </w:p>
    <w:p w14:paraId="7E29F7F1" w14:textId="77777777" w:rsidR="00FF52A8" w:rsidRPr="00126754" w:rsidRDefault="00442E5E" w:rsidP="00126754">
      <w:pPr>
        <w:pStyle w:val="Tekstpodstawowy"/>
        <w:rPr>
          <w:rFonts w:ascii="Arial" w:hAnsi="Arial" w:cs="Arial"/>
          <w:b/>
        </w:rPr>
      </w:pPr>
      <w:r w:rsidRPr="00126754">
        <w:rPr>
          <w:rFonts w:ascii="Arial" w:hAnsi="Arial" w:cs="Arial"/>
          <w:b/>
        </w:rPr>
        <w:t>REJESTR ZGŁOSZEŃ</w:t>
      </w:r>
    </w:p>
    <w:p w14:paraId="2B19DE39" w14:textId="77777777" w:rsidR="00FF52A8" w:rsidRPr="00126754" w:rsidRDefault="00FF52A8" w:rsidP="00126754">
      <w:pPr>
        <w:pStyle w:val="Tekstpodstawowy"/>
        <w:rPr>
          <w:rFonts w:ascii="Arial" w:hAnsi="Arial" w:cs="Arial"/>
          <w:b/>
          <w:i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70"/>
        <w:gridCol w:w="1835"/>
        <w:gridCol w:w="2942"/>
        <w:gridCol w:w="2940"/>
        <w:gridCol w:w="2942"/>
        <w:gridCol w:w="2941"/>
      </w:tblGrid>
      <w:tr w:rsidR="00FF52A8" w:rsidRPr="00126754" w14:paraId="115D4BED" w14:textId="77777777">
        <w:tc>
          <w:tcPr>
            <w:tcW w:w="569" w:type="dxa"/>
            <w:vAlign w:val="center"/>
          </w:tcPr>
          <w:p w14:paraId="1A6F0C59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675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35" w:type="dxa"/>
            <w:vAlign w:val="center"/>
          </w:tcPr>
          <w:p w14:paraId="31396B6E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6754">
              <w:rPr>
                <w:rFonts w:ascii="Arial" w:hAnsi="Arial" w:cs="Arial"/>
                <w:sz w:val="24"/>
                <w:szCs w:val="24"/>
              </w:rPr>
              <w:t>Data zgłoszenia</w:t>
            </w:r>
          </w:p>
        </w:tc>
        <w:tc>
          <w:tcPr>
            <w:tcW w:w="2942" w:type="dxa"/>
            <w:vAlign w:val="center"/>
          </w:tcPr>
          <w:p w14:paraId="02DB1E2D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6754">
              <w:rPr>
                <w:rFonts w:ascii="Arial" w:hAnsi="Arial" w:cs="Arial"/>
                <w:sz w:val="24"/>
                <w:szCs w:val="24"/>
              </w:rPr>
              <w:t>Osoba zgłaszająca</w:t>
            </w:r>
          </w:p>
        </w:tc>
        <w:tc>
          <w:tcPr>
            <w:tcW w:w="2940" w:type="dxa"/>
            <w:vAlign w:val="center"/>
          </w:tcPr>
          <w:p w14:paraId="2B215534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6754">
              <w:rPr>
                <w:rFonts w:ascii="Arial" w:hAnsi="Arial" w:cs="Arial"/>
                <w:sz w:val="24"/>
                <w:szCs w:val="24"/>
              </w:rPr>
              <w:t xml:space="preserve">Imię i nazwisko ucznia, </w:t>
            </w:r>
            <w:r w:rsidRPr="00126754">
              <w:rPr>
                <w:rFonts w:ascii="Arial" w:hAnsi="Arial" w:cs="Arial"/>
                <w:sz w:val="24"/>
                <w:szCs w:val="24"/>
              </w:rPr>
              <w:br/>
              <w:t xml:space="preserve">co do którego istnieje podejrzenie, </w:t>
            </w:r>
            <w:r w:rsidRPr="00126754">
              <w:rPr>
                <w:rFonts w:ascii="Arial" w:hAnsi="Arial" w:cs="Arial"/>
                <w:sz w:val="24"/>
                <w:szCs w:val="24"/>
              </w:rPr>
              <w:br/>
              <w:t>że doświadcza krzywdzenia</w:t>
            </w:r>
          </w:p>
        </w:tc>
        <w:tc>
          <w:tcPr>
            <w:tcW w:w="2942" w:type="dxa"/>
            <w:vAlign w:val="center"/>
          </w:tcPr>
          <w:p w14:paraId="38CE6FDB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6754">
              <w:rPr>
                <w:rFonts w:ascii="Arial" w:hAnsi="Arial" w:cs="Arial"/>
                <w:sz w:val="24"/>
                <w:szCs w:val="24"/>
              </w:rPr>
              <w:t xml:space="preserve">Imię i nazwisko osoby podejrzanej </w:t>
            </w:r>
            <w:r w:rsidRPr="00126754">
              <w:rPr>
                <w:rFonts w:ascii="Arial" w:hAnsi="Arial" w:cs="Arial"/>
                <w:sz w:val="24"/>
                <w:szCs w:val="24"/>
              </w:rPr>
              <w:br/>
              <w:t>o krzywdzenie ucznia</w:t>
            </w:r>
          </w:p>
        </w:tc>
        <w:tc>
          <w:tcPr>
            <w:tcW w:w="2941" w:type="dxa"/>
            <w:vAlign w:val="center"/>
          </w:tcPr>
          <w:p w14:paraId="62A5E55F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6754">
              <w:rPr>
                <w:rFonts w:ascii="Arial" w:hAnsi="Arial" w:cs="Arial"/>
                <w:sz w:val="24"/>
                <w:szCs w:val="24"/>
              </w:rPr>
              <w:t>Dodatkowe informacje</w:t>
            </w:r>
          </w:p>
        </w:tc>
      </w:tr>
      <w:tr w:rsidR="00FF52A8" w:rsidRPr="00126754" w14:paraId="095AE1F9" w14:textId="77777777">
        <w:tc>
          <w:tcPr>
            <w:tcW w:w="569" w:type="dxa"/>
            <w:vAlign w:val="center"/>
          </w:tcPr>
          <w:p w14:paraId="4336717A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675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14:paraId="1AAC3FDF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D1B0CBA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1C416AE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AA70C9F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459BE988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2A8" w:rsidRPr="00126754" w14:paraId="1E836CAE" w14:textId="77777777">
        <w:tc>
          <w:tcPr>
            <w:tcW w:w="569" w:type="dxa"/>
            <w:vAlign w:val="center"/>
          </w:tcPr>
          <w:p w14:paraId="7E9BBF95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675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14:paraId="3811A4D3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7ED097F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B92149D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E2DD62E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2F7E6207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2A8" w:rsidRPr="00126754" w14:paraId="353D4CD2" w14:textId="77777777">
        <w:tc>
          <w:tcPr>
            <w:tcW w:w="569" w:type="dxa"/>
            <w:vAlign w:val="center"/>
          </w:tcPr>
          <w:p w14:paraId="32ED034A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6754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14:paraId="49A3EA93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06AE830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05A4AAA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72EF0B56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5792C931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2A8" w:rsidRPr="00126754" w14:paraId="7BF23618" w14:textId="77777777">
        <w:tc>
          <w:tcPr>
            <w:tcW w:w="569" w:type="dxa"/>
            <w:vAlign w:val="center"/>
          </w:tcPr>
          <w:p w14:paraId="0BB8DCF9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675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4E01F746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C7828D3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8C2EBCF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8DD5724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7E64CBFA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2A8" w:rsidRPr="00126754" w14:paraId="4FF065BA" w14:textId="77777777">
        <w:tc>
          <w:tcPr>
            <w:tcW w:w="569" w:type="dxa"/>
            <w:vAlign w:val="center"/>
          </w:tcPr>
          <w:p w14:paraId="161235BA" w14:textId="77777777" w:rsidR="00FF52A8" w:rsidRPr="00126754" w:rsidRDefault="00442E5E" w:rsidP="00126754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675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14:paraId="53A3CF8D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E5E29CA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D7614DC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60AF3AC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6D32C65A" w14:textId="77777777" w:rsidR="00FF52A8" w:rsidRPr="00126754" w:rsidRDefault="00FF52A8" w:rsidP="00126754">
            <w:pPr>
              <w:pStyle w:val="Nagwek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F037E3" w14:textId="77777777" w:rsidR="00FF52A8" w:rsidRPr="00126754" w:rsidRDefault="00FF52A8" w:rsidP="00126754">
      <w:pPr>
        <w:rPr>
          <w:rFonts w:ascii="Arial" w:eastAsia="Segoe UI" w:hAnsi="Arial" w:cs="Arial"/>
          <w:b/>
          <w:bCs/>
          <w:sz w:val="36"/>
          <w:szCs w:val="36"/>
        </w:rPr>
      </w:pPr>
    </w:p>
    <w:sectPr w:rsidR="00FF52A8" w:rsidRPr="00126754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1CDD"/>
    <w:multiLevelType w:val="multilevel"/>
    <w:tmpl w:val="DF72D6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B3DCE"/>
    <w:multiLevelType w:val="hybridMultilevel"/>
    <w:tmpl w:val="AAEC90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F2012"/>
    <w:multiLevelType w:val="multilevel"/>
    <w:tmpl w:val="3294E4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1D3EA4"/>
    <w:multiLevelType w:val="multilevel"/>
    <w:tmpl w:val="B6989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6A2010"/>
    <w:multiLevelType w:val="multilevel"/>
    <w:tmpl w:val="5EB84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B57A91"/>
    <w:multiLevelType w:val="multilevel"/>
    <w:tmpl w:val="C1DC8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615B39"/>
    <w:multiLevelType w:val="multilevel"/>
    <w:tmpl w:val="BE7292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867A58"/>
    <w:multiLevelType w:val="hybridMultilevel"/>
    <w:tmpl w:val="856E2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E1058"/>
    <w:multiLevelType w:val="multilevel"/>
    <w:tmpl w:val="7174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A524A4"/>
    <w:multiLevelType w:val="multilevel"/>
    <w:tmpl w:val="ACF0E7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0" w15:restartNumberingAfterBreak="0">
    <w:nsid w:val="2B4E0A17"/>
    <w:multiLevelType w:val="multilevel"/>
    <w:tmpl w:val="9A8C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9E7645"/>
    <w:multiLevelType w:val="multilevel"/>
    <w:tmpl w:val="2B64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1A7BAB"/>
    <w:multiLevelType w:val="multilevel"/>
    <w:tmpl w:val="22E88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1E72E13"/>
    <w:multiLevelType w:val="hybridMultilevel"/>
    <w:tmpl w:val="BE24F626"/>
    <w:lvl w:ilvl="0" w:tplc="835CC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E2631"/>
    <w:multiLevelType w:val="multilevel"/>
    <w:tmpl w:val="C672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F2617C4"/>
    <w:multiLevelType w:val="multilevel"/>
    <w:tmpl w:val="F32A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3A352F8"/>
    <w:multiLevelType w:val="multilevel"/>
    <w:tmpl w:val="6EA049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75735F9"/>
    <w:multiLevelType w:val="hybridMultilevel"/>
    <w:tmpl w:val="FF32D612"/>
    <w:lvl w:ilvl="0" w:tplc="B7129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5640B"/>
    <w:multiLevelType w:val="hybridMultilevel"/>
    <w:tmpl w:val="D7242634"/>
    <w:lvl w:ilvl="0" w:tplc="B49C6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E729D"/>
    <w:multiLevelType w:val="hybridMultilevel"/>
    <w:tmpl w:val="77428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E2128C"/>
    <w:multiLevelType w:val="multilevel"/>
    <w:tmpl w:val="7FDCB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2C191F"/>
    <w:multiLevelType w:val="multilevel"/>
    <w:tmpl w:val="EB5A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A5E32EE"/>
    <w:multiLevelType w:val="multilevel"/>
    <w:tmpl w:val="3410BA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CC97D00"/>
    <w:multiLevelType w:val="multilevel"/>
    <w:tmpl w:val="80581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42139440">
    <w:abstractNumId w:val="22"/>
  </w:num>
  <w:num w:numId="2" w16cid:durableId="1019427403">
    <w:abstractNumId w:val="3"/>
  </w:num>
  <w:num w:numId="3" w16cid:durableId="1799492372">
    <w:abstractNumId w:val="5"/>
  </w:num>
  <w:num w:numId="4" w16cid:durableId="492453546">
    <w:abstractNumId w:val="23"/>
  </w:num>
  <w:num w:numId="5" w16cid:durableId="1929078312">
    <w:abstractNumId w:val="8"/>
  </w:num>
  <w:num w:numId="6" w16cid:durableId="997925018">
    <w:abstractNumId w:val="20"/>
  </w:num>
  <w:num w:numId="7" w16cid:durableId="1914268069">
    <w:abstractNumId w:val="0"/>
  </w:num>
  <w:num w:numId="8" w16cid:durableId="786002356">
    <w:abstractNumId w:val="12"/>
  </w:num>
  <w:num w:numId="9" w16cid:durableId="1809008366">
    <w:abstractNumId w:val="2"/>
  </w:num>
  <w:num w:numId="10" w16cid:durableId="989822773">
    <w:abstractNumId w:val="11"/>
  </w:num>
  <w:num w:numId="11" w16cid:durableId="22824743">
    <w:abstractNumId w:val="15"/>
  </w:num>
  <w:num w:numId="12" w16cid:durableId="2169495">
    <w:abstractNumId w:val="9"/>
  </w:num>
  <w:num w:numId="13" w16cid:durableId="1782453061">
    <w:abstractNumId w:val="10"/>
  </w:num>
  <w:num w:numId="14" w16cid:durableId="73822843">
    <w:abstractNumId w:val="21"/>
  </w:num>
  <w:num w:numId="15" w16cid:durableId="1963417328">
    <w:abstractNumId w:val="14"/>
  </w:num>
  <w:num w:numId="16" w16cid:durableId="575093729">
    <w:abstractNumId w:val="4"/>
  </w:num>
  <w:num w:numId="17" w16cid:durableId="773596419">
    <w:abstractNumId w:val="6"/>
  </w:num>
  <w:num w:numId="18" w16cid:durableId="601642494">
    <w:abstractNumId w:val="16"/>
  </w:num>
  <w:num w:numId="19" w16cid:durableId="1753356265">
    <w:abstractNumId w:val="19"/>
  </w:num>
  <w:num w:numId="20" w16cid:durableId="1254902013">
    <w:abstractNumId w:val="17"/>
  </w:num>
  <w:num w:numId="21" w16cid:durableId="795566374">
    <w:abstractNumId w:val="13"/>
  </w:num>
  <w:num w:numId="22" w16cid:durableId="921646772">
    <w:abstractNumId w:val="1"/>
  </w:num>
  <w:num w:numId="23" w16cid:durableId="1358114732">
    <w:abstractNumId w:val="7"/>
  </w:num>
  <w:num w:numId="24" w16cid:durableId="784100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A8"/>
    <w:rsid w:val="000B517A"/>
    <w:rsid w:val="000C4970"/>
    <w:rsid w:val="001213BC"/>
    <w:rsid w:val="00126754"/>
    <w:rsid w:val="0014395C"/>
    <w:rsid w:val="00183EC7"/>
    <w:rsid w:val="00194538"/>
    <w:rsid w:val="001B0015"/>
    <w:rsid w:val="002C6B80"/>
    <w:rsid w:val="003E68A0"/>
    <w:rsid w:val="003F4A19"/>
    <w:rsid w:val="00442E5E"/>
    <w:rsid w:val="0071294A"/>
    <w:rsid w:val="00931DEB"/>
    <w:rsid w:val="00AD02AC"/>
    <w:rsid w:val="00AD6C68"/>
    <w:rsid w:val="00B15D4B"/>
    <w:rsid w:val="00BF4E78"/>
    <w:rsid w:val="00CA2A4C"/>
    <w:rsid w:val="00E81756"/>
    <w:rsid w:val="00F70798"/>
    <w:rsid w:val="00FB1C39"/>
    <w:rsid w:val="00FC734E"/>
    <w:rsid w:val="00FE613D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13DE"/>
  <w15:docId w15:val="{CDB5BEDB-5660-4DF9-B158-4E88CE1F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F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"/>
    <w:next w:val="Tekstpodstawowy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34328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04F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16C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4528E"/>
    <w:pPr>
      <w:ind w:left="720"/>
      <w:contextualSpacing/>
    </w:p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331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34328C"/>
    <w:pPr>
      <w:suppressAutoHyphens w:val="0"/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16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7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7FEA-2D3B-4887-A3CF-340141D2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4037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28206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Anna Bogacka</cp:lastModifiedBy>
  <cp:revision>2</cp:revision>
  <cp:lastPrinted>2024-01-02T12:38:00Z</cp:lastPrinted>
  <dcterms:created xsi:type="dcterms:W3CDTF">2024-01-30T15:01:00Z</dcterms:created>
  <dcterms:modified xsi:type="dcterms:W3CDTF">2024-01-30T15:01:00Z</dcterms:modified>
  <dc:language>pl-PL</dc:language>
</cp:coreProperties>
</file>